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88690E">
      <w:pPr>
        <w:pStyle w:val="Sinespaciado"/>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4ACBDCD" w:rsidR="007B58BE" w:rsidRPr="00401C82" w:rsidRDefault="00D14A8A" w:rsidP="007B58BE">
      <w:pPr>
        <w:rPr>
          <w:rFonts w:ascii="Baskerville Old Face" w:hAnsi="Baskerville Old Face"/>
          <w:noProof/>
          <w:sz w:val="72"/>
          <w:szCs w:val="72"/>
        </w:rPr>
      </w:pPr>
      <w:r>
        <w:rPr>
          <w:rFonts w:ascii="Baskerville Old Face" w:hAnsi="Baskerville Old Face"/>
          <w:noProof/>
          <w:sz w:val="72"/>
          <w:szCs w:val="72"/>
        </w:rPr>
        <w:t xml:space="preserve">COLORES </w:t>
      </w:r>
    </w:p>
    <w:p w14:paraId="7033464E" w14:textId="70E53985" w:rsidR="001E77C4" w:rsidRDefault="00D14A8A" w:rsidP="007B58BE">
      <w:pPr>
        <w:rPr>
          <w:rFonts w:ascii="Baskerville Old Face" w:hAnsi="Baskerville Old Face"/>
          <w:noProof/>
          <w:sz w:val="72"/>
          <w:szCs w:val="72"/>
        </w:rPr>
      </w:pPr>
      <w:r>
        <w:rPr>
          <w:rFonts w:ascii="Baskerville Old Face" w:hAnsi="Baskerville Old Face"/>
          <w:noProof/>
          <w:sz w:val="72"/>
          <w:szCs w:val="72"/>
        </w:rPr>
        <w:t>DEL PERÚ</w:t>
      </w:r>
      <w:r w:rsidR="00B66C17">
        <w:rPr>
          <w:rFonts w:ascii="Baskerville Old Face" w:hAnsi="Baskerville Old Face"/>
          <w:noProof/>
          <w:sz w:val="72"/>
          <w:szCs w:val="72"/>
        </w:rPr>
        <w:t xml:space="preserve"> </w:t>
      </w:r>
      <w:r w:rsidR="00B66C17" w:rsidRPr="00401C82">
        <w:rPr>
          <w:rFonts w:ascii="Baskerville Old Face" w:hAnsi="Baskerville Old Face"/>
          <w:noProof/>
          <w:sz w:val="72"/>
          <w:szCs w:val="72"/>
        </w:rPr>
        <w:t xml:space="preserve"> </w:t>
      </w:r>
    </w:p>
    <w:p w14:paraId="5BB1985D" w14:textId="5C7BD77E" w:rsidR="008073E3" w:rsidRPr="003970EF" w:rsidRDefault="001E77C4" w:rsidP="003970EF">
      <w:pPr>
        <w:pStyle w:val="Textoindependiente"/>
        <w:spacing w:before="42"/>
        <w:ind w:left="0"/>
        <w:rPr>
          <w:rFonts w:ascii="Palatino Linotype"/>
          <w:spacing w:val="-8"/>
          <w:sz w:val="20"/>
          <w:szCs w:val="20"/>
        </w:rPr>
      </w:pPr>
      <w:r w:rsidRPr="003970EF">
        <w:rPr>
          <w:rFonts w:ascii="Palatino Linotype"/>
          <w:spacing w:val="-8"/>
          <w:sz w:val="20"/>
          <w:szCs w:val="20"/>
        </w:rPr>
        <w:t xml:space="preserve">Lima, Cusco, Valle Sagrado (Chinchero, Moray, Ollantaytambo), Machu Picchu, Aguas Calientes y </w:t>
      </w:r>
      <w:proofErr w:type="spellStart"/>
      <w:r w:rsidRPr="003970EF">
        <w:rPr>
          <w:rFonts w:ascii="Palatino Linotype"/>
          <w:spacing w:val="-8"/>
          <w:sz w:val="20"/>
          <w:szCs w:val="20"/>
        </w:rPr>
        <w:t>Vinicunca</w:t>
      </w:r>
      <w:proofErr w:type="spellEnd"/>
      <w:r w:rsidRPr="003970EF">
        <w:rPr>
          <w:rFonts w:ascii="Palatino Linotype"/>
          <w:spacing w:val="-8"/>
          <w:sz w:val="20"/>
          <w:szCs w:val="20"/>
        </w:rPr>
        <w:t>.</w:t>
      </w:r>
      <w:r w:rsidR="00A35A1B" w:rsidRPr="00641570">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00A35A1B" w:rsidRPr="00641570">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472F19C0" w14:textId="77777777" w:rsidR="007B58BE" w:rsidRDefault="007B58BE" w:rsidP="007B58BE">
      <w:pPr>
        <w:rPr>
          <w:sz w:val="24"/>
        </w:rPr>
      </w:pPr>
    </w:p>
    <w:p w14:paraId="74FBBF27" w14:textId="505B27F0" w:rsidR="007D6503" w:rsidRDefault="00730782" w:rsidP="007D6503">
      <w:pPr>
        <w:jc w:val="center"/>
        <w:rPr>
          <w:rFonts w:ascii="Aptos" w:hAnsi="Aptos"/>
          <w:b/>
          <w:bCs/>
          <w:sz w:val="32"/>
          <w:szCs w:val="32"/>
        </w:rPr>
      </w:pPr>
      <w:r>
        <w:rPr>
          <w:rFonts w:ascii="Aptos" w:hAnsi="Aptos"/>
          <w:b/>
          <w:bCs/>
          <w:sz w:val="32"/>
          <w:szCs w:val="32"/>
        </w:rPr>
        <w:t>P</w:t>
      </w:r>
      <w:r w:rsidRPr="00D66099">
        <w:rPr>
          <w:rFonts w:ascii="Aptos" w:hAnsi="Aptos"/>
          <w:b/>
          <w:bCs/>
          <w:sz w:val="32"/>
          <w:szCs w:val="32"/>
        </w:rPr>
        <w:t xml:space="preserve">aquete de </w:t>
      </w:r>
      <w:r w:rsidR="000C46E3">
        <w:rPr>
          <w:rFonts w:ascii="Aptos" w:hAnsi="Aptos"/>
          <w:b/>
          <w:bCs/>
          <w:sz w:val="32"/>
          <w:szCs w:val="32"/>
        </w:rPr>
        <w:t>08</w:t>
      </w:r>
      <w:r w:rsidRPr="00D66099">
        <w:rPr>
          <w:rFonts w:ascii="Aptos" w:hAnsi="Aptos"/>
          <w:b/>
          <w:bCs/>
          <w:sz w:val="32"/>
          <w:szCs w:val="32"/>
        </w:rPr>
        <w:t xml:space="preserve"> días - </w:t>
      </w:r>
      <w:r w:rsidR="000C46E3">
        <w:rPr>
          <w:rFonts w:ascii="Aptos" w:hAnsi="Aptos"/>
          <w:b/>
          <w:bCs/>
          <w:sz w:val="32"/>
          <w:szCs w:val="32"/>
        </w:rPr>
        <w:t>06</w:t>
      </w:r>
      <w:r w:rsidRPr="00D66099">
        <w:rPr>
          <w:rFonts w:ascii="Aptos" w:hAnsi="Aptos"/>
          <w:b/>
          <w:bCs/>
          <w:sz w:val="32"/>
          <w:szCs w:val="32"/>
        </w:rPr>
        <w:t xml:space="preserve"> noches</w:t>
      </w:r>
    </w:p>
    <w:p w14:paraId="3834DE51" w14:textId="2F3AFD7B" w:rsidR="000C46E3" w:rsidRDefault="000C46E3" w:rsidP="007D6503">
      <w:pPr>
        <w:jc w:val="center"/>
        <w:rPr>
          <w:rFonts w:ascii="Aptos" w:hAnsi="Aptos"/>
          <w:b/>
          <w:bCs/>
          <w:sz w:val="32"/>
          <w:szCs w:val="32"/>
        </w:rPr>
      </w:pPr>
      <w:r>
        <w:rPr>
          <w:rFonts w:ascii="Aptos" w:hAnsi="Aptos"/>
          <w:b/>
          <w:bCs/>
          <w:sz w:val="32"/>
          <w:szCs w:val="32"/>
        </w:rPr>
        <w:t xml:space="preserve">Salida </w:t>
      </w:r>
      <w:r w:rsidR="00E90159">
        <w:rPr>
          <w:rFonts w:ascii="Aptos" w:hAnsi="Aptos"/>
          <w:b/>
          <w:bCs/>
          <w:sz w:val="32"/>
          <w:szCs w:val="32"/>
        </w:rPr>
        <w:t>1</w:t>
      </w:r>
      <w:r w:rsidR="00AB4FB1">
        <w:rPr>
          <w:rFonts w:ascii="Aptos" w:hAnsi="Aptos"/>
          <w:b/>
          <w:bCs/>
          <w:sz w:val="32"/>
          <w:szCs w:val="32"/>
        </w:rPr>
        <w:t>1</w:t>
      </w:r>
      <w:r w:rsidR="00E90159">
        <w:rPr>
          <w:rFonts w:ascii="Aptos" w:hAnsi="Aptos"/>
          <w:b/>
          <w:bCs/>
          <w:sz w:val="32"/>
          <w:szCs w:val="32"/>
        </w:rPr>
        <w:t xml:space="preserve"> de septiembre del 2026</w:t>
      </w:r>
    </w:p>
    <w:p w14:paraId="09253B89" w14:textId="77777777" w:rsidR="0025390B" w:rsidRDefault="0025390B" w:rsidP="007D6503">
      <w:pPr>
        <w:jc w:val="center"/>
        <w:rPr>
          <w:rFonts w:ascii="Aptos" w:hAnsi="Aptos"/>
          <w:b/>
          <w:bCs/>
          <w:sz w:val="32"/>
          <w:szCs w:val="32"/>
        </w:rPr>
      </w:pPr>
    </w:p>
    <w:p w14:paraId="2CB0963E" w14:textId="77777777" w:rsidR="0025390B" w:rsidRPr="0025390B" w:rsidRDefault="0025390B" w:rsidP="0025390B">
      <w:pPr>
        <w:jc w:val="both"/>
        <w:rPr>
          <w:rFonts w:ascii="Aptos" w:eastAsia="Times New Roman" w:hAnsi="Aptos" w:cs="Times New Roman"/>
          <w:sz w:val="24"/>
          <w:szCs w:val="24"/>
          <w:lang w:val="es-MX"/>
        </w:rPr>
      </w:pPr>
      <w:r w:rsidRPr="0025390B">
        <w:rPr>
          <w:rFonts w:ascii="Aptos" w:eastAsia="Arial MT" w:hAnsi="Aptos" w:cs="Arial MT"/>
          <w:sz w:val="24"/>
          <w:szCs w:val="24"/>
        </w:rPr>
        <w:t xml:space="preserve">Explora la historia viva de Lima, la mística capital inca de Cusco, el Valle Sagrado y la majestuosa </w:t>
      </w:r>
      <w:r w:rsidRPr="0025390B">
        <w:rPr>
          <w:rFonts w:ascii="Aptos" w:eastAsia="Arial MT" w:hAnsi="Aptos" w:cs="Arial MT"/>
          <w:b/>
          <w:bCs/>
          <w:sz w:val="24"/>
          <w:szCs w:val="24"/>
        </w:rPr>
        <w:t>Machu Picchu</w:t>
      </w:r>
      <w:r w:rsidRPr="0025390B">
        <w:rPr>
          <w:rFonts w:ascii="Aptos" w:eastAsia="Arial MT" w:hAnsi="Aptos" w:cs="Arial MT"/>
          <w:sz w:val="24"/>
          <w:szCs w:val="24"/>
        </w:rPr>
        <w:t>, una de las Nuevas Maravillas del Mundo.</w:t>
      </w:r>
    </w:p>
    <w:p w14:paraId="0D80904F" w14:textId="77777777" w:rsidR="0025390B" w:rsidRPr="0025390B" w:rsidRDefault="0025390B" w:rsidP="0025390B">
      <w:pPr>
        <w:jc w:val="both"/>
        <w:rPr>
          <w:rFonts w:ascii="Aptos" w:eastAsia="Arial MT" w:hAnsi="Aptos" w:cs="Arial MT"/>
          <w:sz w:val="24"/>
          <w:szCs w:val="24"/>
        </w:rPr>
      </w:pPr>
      <w:r w:rsidRPr="0025390B">
        <w:rPr>
          <w:rFonts w:ascii="Aptos" w:eastAsia="Arial MT" w:hAnsi="Aptos" w:cs="Arial MT"/>
          <w:sz w:val="24"/>
          <w:szCs w:val="24"/>
        </w:rPr>
        <w:t xml:space="preserve">Sumérgete en templos ancestrales, fortalezas incas y comunidades andinas; contempla la impresionante </w:t>
      </w:r>
      <w:r w:rsidRPr="0025390B">
        <w:rPr>
          <w:rFonts w:ascii="Aptos" w:eastAsia="Arial MT" w:hAnsi="Aptos" w:cs="Arial MT"/>
          <w:b/>
          <w:bCs/>
          <w:sz w:val="24"/>
          <w:szCs w:val="24"/>
        </w:rPr>
        <w:t>Montaña de Siete Colores (</w:t>
      </w:r>
      <w:proofErr w:type="spellStart"/>
      <w:r w:rsidRPr="0025390B">
        <w:rPr>
          <w:rFonts w:ascii="Aptos" w:eastAsia="Arial MT" w:hAnsi="Aptos" w:cs="Arial MT"/>
          <w:b/>
          <w:bCs/>
          <w:sz w:val="24"/>
          <w:szCs w:val="24"/>
        </w:rPr>
        <w:t>Vinicunca</w:t>
      </w:r>
      <w:proofErr w:type="spellEnd"/>
      <w:r w:rsidRPr="0025390B">
        <w:rPr>
          <w:rFonts w:ascii="Aptos" w:eastAsia="Arial MT" w:hAnsi="Aptos" w:cs="Arial MT"/>
          <w:b/>
          <w:bCs/>
          <w:sz w:val="24"/>
          <w:szCs w:val="24"/>
        </w:rPr>
        <w:t>)</w:t>
      </w:r>
      <w:r w:rsidRPr="0025390B">
        <w:rPr>
          <w:rFonts w:ascii="Aptos" w:eastAsia="Arial MT" w:hAnsi="Aptos" w:cs="Arial MT"/>
          <w:sz w:val="24"/>
          <w:szCs w:val="24"/>
        </w:rPr>
        <w:t xml:space="preserve"> y disfruta de la riqueza cultural y natural que hacen de este viaje una experiencia única.</w:t>
      </w:r>
    </w:p>
    <w:p w14:paraId="182CDAA1" w14:textId="77777777" w:rsidR="0025390B" w:rsidRPr="0025390B" w:rsidRDefault="0025390B" w:rsidP="0025390B">
      <w:pPr>
        <w:jc w:val="both"/>
        <w:rPr>
          <w:rFonts w:ascii="Aptos" w:eastAsia="Arial MT" w:hAnsi="Aptos" w:cs="Arial MT"/>
          <w:sz w:val="24"/>
          <w:szCs w:val="24"/>
        </w:rPr>
      </w:pPr>
      <w:r w:rsidRPr="0025390B">
        <w:rPr>
          <w:rFonts w:ascii="Aptos" w:eastAsia="Arial MT" w:hAnsi="Aptos" w:cs="Arial MT"/>
          <w:sz w:val="24"/>
          <w:szCs w:val="24"/>
        </w:rPr>
        <w:t>Una travesía que combina cultura, aventura y paisajes inolvidables, diseñada para conectar al viajero con la esencia del Perú.</w:t>
      </w:r>
    </w:p>
    <w:p w14:paraId="153EFE5B" w14:textId="77777777" w:rsidR="0025390B" w:rsidRPr="00D66099" w:rsidRDefault="0025390B" w:rsidP="007D6503">
      <w:pPr>
        <w:jc w:val="center"/>
        <w:rPr>
          <w:rFonts w:ascii="Aptos" w:hAnsi="Aptos"/>
          <w:b/>
          <w:bCs/>
          <w:sz w:val="32"/>
          <w:szCs w:val="32"/>
        </w:rPr>
      </w:pPr>
    </w:p>
    <w:p w14:paraId="703A2517" w14:textId="663017E8" w:rsidR="007D6503" w:rsidRDefault="00E30710" w:rsidP="00F951FF">
      <w:pPr>
        <w:pStyle w:val="Sinespaciado"/>
        <w:jc w:val="both"/>
        <w:rPr>
          <w:rFonts w:ascii="Aptos" w:hAnsi="Aptos"/>
          <w:b/>
          <w:bCs/>
        </w:rPr>
      </w:pPr>
      <w:r w:rsidRPr="00D66099">
        <w:rPr>
          <w:rFonts w:ascii="Aptos" w:hAnsi="Aptos"/>
          <w:b/>
          <w:bCs/>
        </w:rPr>
        <w:t>ITINERARIO</w:t>
      </w:r>
    </w:p>
    <w:p w14:paraId="49FC5D68" w14:textId="77777777" w:rsidR="00E90159" w:rsidRDefault="00E90159" w:rsidP="00F951FF">
      <w:pPr>
        <w:pStyle w:val="Sinespaciado"/>
        <w:jc w:val="both"/>
        <w:rPr>
          <w:rFonts w:ascii="Aptos" w:hAnsi="Aptos"/>
          <w:b/>
          <w:bCs/>
        </w:rPr>
      </w:pPr>
    </w:p>
    <w:p w14:paraId="26EC3A87" w14:textId="531F4B21" w:rsidR="007440BC" w:rsidRPr="005451EF" w:rsidRDefault="008D7FF9" w:rsidP="005451EF">
      <w:pPr>
        <w:pStyle w:val="Sinespaciado"/>
        <w:rPr>
          <w:b/>
          <w:bCs/>
        </w:rPr>
      </w:pPr>
      <w:r w:rsidRPr="005451EF">
        <w:rPr>
          <w:b/>
          <w:bCs/>
        </w:rPr>
        <w:t>1</w:t>
      </w:r>
      <w:r w:rsidR="00AB4FB1" w:rsidRPr="005451EF">
        <w:rPr>
          <w:b/>
          <w:bCs/>
        </w:rPr>
        <w:t>1</w:t>
      </w:r>
      <w:r w:rsidRPr="005451EF">
        <w:rPr>
          <w:b/>
          <w:bCs/>
        </w:rPr>
        <w:t xml:space="preserve"> </w:t>
      </w:r>
      <w:r w:rsidR="00807838" w:rsidRPr="005451EF">
        <w:rPr>
          <w:b/>
          <w:bCs/>
        </w:rPr>
        <w:t xml:space="preserve">DE </w:t>
      </w:r>
      <w:r w:rsidRPr="005451EF">
        <w:rPr>
          <w:b/>
          <w:bCs/>
        </w:rPr>
        <w:t>SEPTIEMBRE</w:t>
      </w:r>
      <w:r w:rsidR="00AB51CC" w:rsidRPr="005451EF">
        <w:rPr>
          <w:b/>
          <w:bCs/>
        </w:rPr>
        <w:t xml:space="preserve"> </w:t>
      </w:r>
      <w:r w:rsidRPr="005451EF">
        <w:rPr>
          <w:b/>
          <w:bCs/>
        </w:rPr>
        <w:t xml:space="preserve">- </w:t>
      </w:r>
      <w:r w:rsidR="00AB51CC" w:rsidRPr="005451EF">
        <w:rPr>
          <w:b/>
          <w:bCs/>
        </w:rPr>
        <w:t xml:space="preserve">MÉXICO </w:t>
      </w:r>
      <w:r w:rsidR="007440BC" w:rsidRPr="005451EF">
        <w:rPr>
          <w:b/>
          <w:bCs/>
        </w:rPr>
        <w:t>–</w:t>
      </w:r>
      <w:r w:rsidR="00AB51CC" w:rsidRPr="005451EF">
        <w:rPr>
          <w:b/>
          <w:bCs/>
        </w:rPr>
        <w:t xml:space="preserve"> LIMA</w:t>
      </w:r>
    </w:p>
    <w:p w14:paraId="17DA333D" w14:textId="593DFA74" w:rsidR="00AC6933" w:rsidRPr="005451EF" w:rsidRDefault="00AB51CC" w:rsidP="005451EF">
      <w:pPr>
        <w:pStyle w:val="Sinespaciado"/>
      </w:pPr>
      <w:r w:rsidRPr="005451EF">
        <w:t>Cita en el Aeropuerto de la Ciudad de México para abordar el vuelo con destino a la Ciudad de LIMA. Noche abordo.</w:t>
      </w:r>
      <w:r w:rsidR="00AC6933" w:rsidRPr="005451EF">
        <w:t xml:space="preserve"> </w:t>
      </w:r>
      <w:r w:rsidR="00AC6933" w:rsidRPr="005451EF">
        <w:t>V</w:t>
      </w:r>
      <w:r w:rsidR="00AC6933" w:rsidRPr="005451EF">
        <w:t xml:space="preserve">uelo: Y4 -3918 Sale 10:00 p.m.  Llega: 05:01 a.m. Del día 12 de septiembre </w:t>
      </w:r>
    </w:p>
    <w:p w14:paraId="00C48CED" w14:textId="28EC6694" w:rsidR="00AB51CC" w:rsidRPr="007440BC" w:rsidRDefault="00AB51CC" w:rsidP="007440BC">
      <w:pPr>
        <w:pStyle w:val="Sinespaciado"/>
        <w:rPr>
          <w:rFonts w:ascii="Aptos" w:hAnsi="Aptos"/>
        </w:rPr>
      </w:pPr>
    </w:p>
    <w:p w14:paraId="0F5F117B" w14:textId="77777777" w:rsidR="00AB51CC" w:rsidRPr="007440BC" w:rsidRDefault="00AB51CC" w:rsidP="00AB51CC">
      <w:pPr>
        <w:ind w:right="-1"/>
        <w:jc w:val="both"/>
        <w:rPr>
          <w:rFonts w:ascii="Aptos" w:eastAsia="Arial MT" w:hAnsi="Aptos" w:cs="Arial MT"/>
          <w:sz w:val="24"/>
          <w:szCs w:val="24"/>
        </w:rPr>
      </w:pPr>
    </w:p>
    <w:p w14:paraId="4D2E43B2" w14:textId="61B2E889" w:rsidR="00AB51CC" w:rsidRPr="004255D3" w:rsidRDefault="00AB4FB1"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12</w:t>
      </w:r>
      <w:r w:rsidR="008D7FF9">
        <w:rPr>
          <w:rFonts w:ascii="Aptos" w:eastAsia="Arial MT" w:hAnsi="Aptos" w:cs="Arial MT"/>
          <w:b/>
          <w:sz w:val="24"/>
          <w:szCs w:val="24"/>
        </w:rPr>
        <w:t xml:space="preserve"> </w:t>
      </w:r>
      <w:r w:rsidR="00807838">
        <w:rPr>
          <w:rFonts w:ascii="Aptos" w:eastAsia="Arial MT" w:hAnsi="Aptos" w:cs="Arial MT"/>
          <w:b/>
          <w:sz w:val="24"/>
          <w:szCs w:val="24"/>
        </w:rPr>
        <w:t xml:space="preserve">DE </w:t>
      </w:r>
      <w:r w:rsidR="008D7FF9">
        <w:rPr>
          <w:rFonts w:ascii="Aptos" w:eastAsia="Arial MT" w:hAnsi="Aptos" w:cs="Arial MT"/>
          <w:b/>
          <w:sz w:val="24"/>
          <w:szCs w:val="24"/>
        </w:rPr>
        <w:t>SEPTIEMBRE</w:t>
      </w:r>
      <w:r w:rsidR="00AB51CC" w:rsidRPr="004255D3">
        <w:rPr>
          <w:rFonts w:ascii="Aptos" w:eastAsia="Arial MT" w:hAnsi="Aptos" w:cs="Arial MT"/>
          <w:b/>
          <w:sz w:val="24"/>
          <w:szCs w:val="24"/>
        </w:rPr>
        <w:t xml:space="preserve"> </w:t>
      </w:r>
      <w:r w:rsidR="008D7FF9">
        <w:rPr>
          <w:rFonts w:ascii="Aptos" w:eastAsia="Arial MT" w:hAnsi="Aptos" w:cs="Arial MT"/>
          <w:b/>
          <w:sz w:val="24"/>
          <w:szCs w:val="24"/>
        </w:rPr>
        <w:t xml:space="preserve">- </w:t>
      </w:r>
      <w:r w:rsidR="00AB51CC" w:rsidRPr="004255D3">
        <w:rPr>
          <w:rFonts w:ascii="Aptos" w:eastAsia="Arial MT" w:hAnsi="Aptos" w:cs="Arial MT"/>
          <w:b/>
          <w:sz w:val="24"/>
          <w:szCs w:val="24"/>
        </w:rPr>
        <w:t>LIMA - CUSCO</w:t>
      </w:r>
    </w:p>
    <w:p w14:paraId="206F17F8"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 xml:space="preserve">Llegada al aeropuerto de Lima y conexión con el vuelo hacia Cusco.  </w:t>
      </w:r>
    </w:p>
    <w:p w14:paraId="60F75437" w14:textId="0414C1C6"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Recepción en el aeropuerto y traslado al hotel.</w:t>
      </w:r>
      <w:r>
        <w:rPr>
          <w:rFonts w:ascii="Aptos" w:eastAsia="Arial MT" w:hAnsi="Aptos" w:cs="Arial MT"/>
          <w:sz w:val="24"/>
          <w:szCs w:val="24"/>
          <w:lang w:val="es-MX"/>
        </w:rPr>
        <w:t xml:space="preserve"> Tiempo libre para aclimatarse a la altura de Cusco con un Té de Coca.</w:t>
      </w:r>
    </w:p>
    <w:p w14:paraId="0B66BAFE" w14:textId="77777777" w:rsidR="008D7FF9" w:rsidRPr="008D7FF9" w:rsidRDefault="008D7FF9" w:rsidP="008D7FF9">
      <w:pPr>
        <w:ind w:right="-1"/>
        <w:jc w:val="both"/>
        <w:rPr>
          <w:rFonts w:ascii="Aptos" w:eastAsia="Arial MT" w:hAnsi="Aptos" w:cs="Arial MT"/>
          <w:sz w:val="24"/>
          <w:szCs w:val="24"/>
          <w:lang w:val="es-MX"/>
        </w:rPr>
      </w:pPr>
    </w:p>
    <w:p w14:paraId="7F206328"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Por la tarde, iniciaremos un recorrido exclusivo por la ciudad, sumergiéndonos en la antigua capital del Imperio Inca:</w:t>
      </w:r>
    </w:p>
    <w:p w14:paraId="18890146" w14:textId="77777777" w:rsidR="008D7FF9" w:rsidRPr="008D7FF9" w:rsidRDefault="008D7FF9" w:rsidP="008D7FF9">
      <w:pPr>
        <w:ind w:right="-1"/>
        <w:jc w:val="both"/>
        <w:rPr>
          <w:rFonts w:ascii="Aptos" w:eastAsia="Arial MT" w:hAnsi="Aptos" w:cs="Arial MT"/>
          <w:sz w:val="24"/>
          <w:szCs w:val="24"/>
          <w:lang w:val="es-MX"/>
        </w:rPr>
      </w:pPr>
    </w:p>
    <w:p w14:paraId="5B02AB20"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 xml:space="preserve">Templo de </w:t>
      </w:r>
      <w:proofErr w:type="spellStart"/>
      <w:r w:rsidRPr="008D7FF9">
        <w:rPr>
          <w:rFonts w:ascii="Aptos" w:eastAsia="Arial MT" w:hAnsi="Aptos" w:cs="Arial MT"/>
          <w:sz w:val="24"/>
          <w:szCs w:val="24"/>
          <w:lang w:val="es-MX"/>
        </w:rPr>
        <w:t>Qoricancha</w:t>
      </w:r>
      <w:proofErr w:type="spellEnd"/>
      <w:r w:rsidRPr="008D7FF9">
        <w:rPr>
          <w:rFonts w:ascii="Aptos" w:eastAsia="Arial MT" w:hAnsi="Aptos" w:cs="Arial MT"/>
          <w:sz w:val="24"/>
          <w:szCs w:val="24"/>
          <w:lang w:val="es-MX"/>
        </w:rPr>
        <w:t>: Centro religioso más importante del Imperio Inca. Aquí contemplaremos la perfecta integración de la arquitectura inca y colonial, donde antaño los muros de oro brillaban en honor al dios Sol.</w:t>
      </w:r>
    </w:p>
    <w:p w14:paraId="106BDC85" w14:textId="77777777" w:rsidR="008D7FF9" w:rsidRPr="008D7FF9" w:rsidRDefault="008D7FF9" w:rsidP="008D7FF9">
      <w:pPr>
        <w:ind w:right="-1"/>
        <w:jc w:val="both"/>
        <w:rPr>
          <w:rFonts w:ascii="Aptos" w:eastAsia="Arial MT" w:hAnsi="Aptos" w:cs="Arial MT"/>
          <w:sz w:val="24"/>
          <w:szCs w:val="24"/>
          <w:lang w:val="es-MX"/>
        </w:rPr>
      </w:pPr>
    </w:p>
    <w:p w14:paraId="14F79164" w14:textId="77777777" w:rsidR="008D7FF9" w:rsidRPr="008D7FF9" w:rsidRDefault="008D7FF9" w:rsidP="008D7FF9">
      <w:pPr>
        <w:ind w:right="-1"/>
        <w:jc w:val="both"/>
        <w:rPr>
          <w:rFonts w:ascii="Aptos" w:eastAsia="Arial MT" w:hAnsi="Aptos" w:cs="Arial MT"/>
          <w:sz w:val="24"/>
          <w:szCs w:val="24"/>
          <w:lang w:val="es-MX"/>
        </w:rPr>
      </w:pPr>
      <w:proofErr w:type="spellStart"/>
      <w:r w:rsidRPr="008D7FF9">
        <w:rPr>
          <w:rFonts w:ascii="Aptos" w:eastAsia="Arial MT" w:hAnsi="Aptos" w:cs="Arial MT"/>
          <w:sz w:val="24"/>
          <w:szCs w:val="24"/>
          <w:lang w:val="es-MX"/>
        </w:rPr>
        <w:t>Sacsayhuaman</w:t>
      </w:r>
      <w:proofErr w:type="spellEnd"/>
      <w:r w:rsidRPr="008D7FF9">
        <w:rPr>
          <w:rFonts w:ascii="Aptos" w:eastAsia="Arial MT" w:hAnsi="Aptos" w:cs="Arial MT"/>
          <w:sz w:val="24"/>
          <w:szCs w:val="24"/>
          <w:lang w:val="es-MX"/>
        </w:rPr>
        <w:t>: Ascenderemos a la majestuosa fortaleza, un enigma de ingeniería inca que impresiona por sus enormes bloques de piedra perfectamente encajados. Descubriremos las leyendas que rodean este imponente complejo.</w:t>
      </w:r>
    </w:p>
    <w:p w14:paraId="78917035" w14:textId="77777777" w:rsidR="008D7FF9" w:rsidRPr="008D7FF9" w:rsidRDefault="008D7FF9" w:rsidP="008D7FF9">
      <w:pPr>
        <w:ind w:right="-1"/>
        <w:jc w:val="both"/>
        <w:rPr>
          <w:rFonts w:ascii="Aptos" w:eastAsia="Arial MT" w:hAnsi="Aptos" w:cs="Arial MT"/>
          <w:sz w:val="24"/>
          <w:szCs w:val="24"/>
          <w:lang w:val="es-MX"/>
        </w:rPr>
      </w:pPr>
    </w:p>
    <w:p w14:paraId="7E8A9B02" w14:textId="77777777" w:rsid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Cristo Blanco: Tendremos tiempo libre para visitar este espectacular monumento y tomar fotografías panorámicas de la ciudad del Cusco. Además, realizaremos una sesión fotográfica en el hermoso bosque de eucaliptos.</w:t>
      </w:r>
    </w:p>
    <w:p w14:paraId="10C1B7DA" w14:textId="77777777" w:rsidR="00D14A8A" w:rsidRDefault="00D14A8A" w:rsidP="008D7FF9">
      <w:pPr>
        <w:ind w:right="-1"/>
        <w:jc w:val="both"/>
        <w:rPr>
          <w:rFonts w:ascii="Aptos" w:eastAsia="Arial MT" w:hAnsi="Aptos" w:cs="Arial MT"/>
          <w:sz w:val="24"/>
          <w:szCs w:val="24"/>
          <w:lang w:val="es-MX"/>
        </w:rPr>
      </w:pPr>
    </w:p>
    <w:p w14:paraId="6E924D15" w14:textId="77777777" w:rsidR="00D14A8A" w:rsidRDefault="00D14A8A" w:rsidP="008D7FF9">
      <w:pPr>
        <w:ind w:right="-1"/>
        <w:jc w:val="both"/>
        <w:rPr>
          <w:rFonts w:ascii="Aptos" w:eastAsia="Arial MT" w:hAnsi="Aptos" w:cs="Arial MT"/>
          <w:sz w:val="24"/>
          <w:szCs w:val="24"/>
          <w:lang w:val="es-MX"/>
        </w:rPr>
      </w:pPr>
    </w:p>
    <w:p w14:paraId="12FDDCDC" w14:textId="77777777" w:rsidR="00C70006" w:rsidRPr="008D7FF9" w:rsidRDefault="00C70006" w:rsidP="008D7FF9">
      <w:pPr>
        <w:ind w:right="-1"/>
        <w:jc w:val="both"/>
        <w:rPr>
          <w:rFonts w:ascii="Aptos" w:eastAsia="Arial MT" w:hAnsi="Aptos" w:cs="Arial MT"/>
          <w:sz w:val="24"/>
          <w:szCs w:val="24"/>
          <w:lang w:val="es-MX"/>
        </w:rPr>
      </w:pPr>
    </w:p>
    <w:p w14:paraId="2669A260" w14:textId="77777777" w:rsidR="008D7FF9" w:rsidRPr="008D7FF9" w:rsidRDefault="008D7FF9" w:rsidP="008D7FF9">
      <w:pPr>
        <w:ind w:right="-1"/>
        <w:jc w:val="both"/>
        <w:rPr>
          <w:rFonts w:ascii="Aptos" w:eastAsia="Arial MT" w:hAnsi="Aptos" w:cs="Arial MT"/>
          <w:sz w:val="24"/>
          <w:szCs w:val="24"/>
          <w:lang w:val="es-MX"/>
        </w:rPr>
      </w:pPr>
    </w:p>
    <w:p w14:paraId="3D870016" w14:textId="77777777" w:rsidR="008D7FF9" w:rsidRPr="008D7FF9" w:rsidRDefault="008D7FF9" w:rsidP="008D7FF9">
      <w:pPr>
        <w:ind w:right="-1"/>
        <w:jc w:val="both"/>
        <w:rPr>
          <w:rFonts w:ascii="Aptos" w:eastAsia="Arial MT" w:hAnsi="Aptos" w:cs="Arial MT"/>
          <w:sz w:val="24"/>
          <w:szCs w:val="24"/>
          <w:lang w:val="es-MX"/>
        </w:rPr>
      </w:pPr>
      <w:proofErr w:type="spellStart"/>
      <w:r w:rsidRPr="008D7FF9">
        <w:rPr>
          <w:rFonts w:ascii="Aptos" w:eastAsia="Arial MT" w:hAnsi="Aptos" w:cs="Arial MT"/>
          <w:sz w:val="24"/>
          <w:szCs w:val="24"/>
          <w:lang w:val="es-MX"/>
        </w:rPr>
        <w:t>Qenqo</w:t>
      </w:r>
      <w:proofErr w:type="spellEnd"/>
      <w:r w:rsidRPr="008D7FF9">
        <w:rPr>
          <w:rFonts w:ascii="Aptos" w:eastAsia="Arial MT" w:hAnsi="Aptos" w:cs="Arial MT"/>
          <w:sz w:val="24"/>
          <w:szCs w:val="24"/>
          <w:lang w:val="es-MX"/>
        </w:rPr>
        <w:t>: Visitaremos este centro ceremonial, un laberinto de pasajes subterráneos y altares tallados en la roca, donde los incas realizaban rituales y ofrendas a sus dioses.</w:t>
      </w:r>
    </w:p>
    <w:p w14:paraId="7F1B2335" w14:textId="77777777" w:rsidR="008D7FF9" w:rsidRPr="008D7FF9" w:rsidRDefault="008D7FF9" w:rsidP="008D7FF9">
      <w:pPr>
        <w:ind w:right="-1"/>
        <w:jc w:val="both"/>
        <w:rPr>
          <w:rFonts w:ascii="Aptos" w:eastAsia="Arial MT" w:hAnsi="Aptos" w:cs="Arial MT"/>
          <w:sz w:val="24"/>
          <w:szCs w:val="24"/>
          <w:lang w:val="es-MX"/>
        </w:rPr>
      </w:pPr>
    </w:p>
    <w:p w14:paraId="4F229294"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 xml:space="preserve">Comunidad de </w:t>
      </w:r>
      <w:proofErr w:type="spellStart"/>
      <w:r w:rsidRPr="008D7FF9">
        <w:rPr>
          <w:rFonts w:ascii="Aptos" w:eastAsia="Arial MT" w:hAnsi="Aptos" w:cs="Arial MT"/>
          <w:sz w:val="24"/>
          <w:szCs w:val="24"/>
          <w:lang w:val="es-MX"/>
        </w:rPr>
        <w:t>Huayllarcocha</w:t>
      </w:r>
      <w:proofErr w:type="spellEnd"/>
      <w:r w:rsidRPr="008D7FF9">
        <w:rPr>
          <w:rFonts w:ascii="Aptos" w:eastAsia="Arial MT" w:hAnsi="Aptos" w:cs="Arial MT"/>
          <w:sz w:val="24"/>
          <w:szCs w:val="24"/>
          <w:lang w:val="es-MX"/>
        </w:rPr>
        <w:t>: Aquí disfrutaremos de una exposición de fibras originales de alpaca y podremos interactuar con camélidos andinos.</w:t>
      </w:r>
    </w:p>
    <w:p w14:paraId="7C5E0803" w14:textId="77777777" w:rsidR="008D7FF9" w:rsidRPr="008D7FF9" w:rsidRDefault="008D7FF9" w:rsidP="008D7FF9">
      <w:pPr>
        <w:ind w:right="-1"/>
        <w:jc w:val="both"/>
        <w:rPr>
          <w:rFonts w:ascii="Aptos" w:eastAsia="Arial MT" w:hAnsi="Aptos" w:cs="Arial MT"/>
          <w:sz w:val="24"/>
          <w:szCs w:val="24"/>
          <w:lang w:val="es-MX"/>
        </w:rPr>
      </w:pPr>
    </w:p>
    <w:p w14:paraId="3E664989"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Puca Pucara: Exploraremos la fortaleza roja, un punto estratégico de control militar durante el Imperio Inca. Sus muros de piedra rojiza ofrecen vistas panorámicas del valle de Cusco.</w:t>
      </w:r>
    </w:p>
    <w:p w14:paraId="751FDCB7" w14:textId="77777777" w:rsidR="008D7FF9" w:rsidRPr="008D7FF9" w:rsidRDefault="008D7FF9" w:rsidP="008D7FF9">
      <w:pPr>
        <w:ind w:right="-1"/>
        <w:jc w:val="both"/>
        <w:rPr>
          <w:rFonts w:ascii="Aptos" w:eastAsia="Arial MT" w:hAnsi="Aptos" w:cs="Arial MT"/>
          <w:sz w:val="24"/>
          <w:szCs w:val="24"/>
          <w:lang w:val="es-MX"/>
        </w:rPr>
      </w:pPr>
    </w:p>
    <w:p w14:paraId="6263516A"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Tambomachay: Conocido como el “Templo del Agua”, fue un lugar de culto y ocio para los incas. Sus fuentes y canales aún evocan el misticismo de las aguas de la eterna juventud.</w:t>
      </w:r>
    </w:p>
    <w:p w14:paraId="17372FF1" w14:textId="77777777" w:rsidR="008D7FF9" w:rsidRPr="008D7FF9" w:rsidRDefault="008D7FF9" w:rsidP="008D7FF9">
      <w:pPr>
        <w:ind w:right="-1"/>
        <w:jc w:val="both"/>
        <w:rPr>
          <w:rFonts w:ascii="Aptos" w:eastAsia="Arial MT" w:hAnsi="Aptos" w:cs="Arial MT"/>
          <w:sz w:val="24"/>
          <w:szCs w:val="24"/>
          <w:lang w:val="es-MX"/>
        </w:rPr>
      </w:pPr>
    </w:p>
    <w:p w14:paraId="5755CE88" w14:textId="3B3701A0" w:rsidR="00AB51CC"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Finalmente, regresaremos al centro de la ciudad de Cusco.</w:t>
      </w:r>
    </w:p>
    <w:p w14:paraId="4525242F" w14:textId="77777777" w:rsidR="008D7FF9" w:rsidRPr="008D7FF9" w:rsidRDefault="008D7FF9" w:rsidP="008D7FF9">
      <w:pPr>
        <w:ind w:right="-1"/>
        <w:jc w:val="both"/>
        <w:rPr>
          <w:rFonts w:ascii="Aptos" w:eastAsia="Arial MT" w:hAnsi="Aptos" w:cs="Arial MT"/>
          <w:sz w:val="24"/>
          <w:szCs w:val="24"/>
          <w:lang w:val="es-MX"/>
        </w:rPr>
      </w:pPr>
    </w:p>
    <w:p w14:paraId="11E119CA" w14:textId="651CB3AA"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3 </w:t>
      </w:r>
      <w:r w:rsidR="00807838">
        <w:rPr>
          <w:rFonts w:ascii="Aptos" w:eastAsia="Arial MT" w:hAnsi="Aptos" w:cs="Arial MT"/>
          <w:b/>
          <w:sz w:val="24"/>
          <w:szCs w:val="24"/>
        </w:rPr>
        <w:t xml:space="preserve">DE </w:t>
      </w:r>
      <w:r w:rsidR="00D067B0">
        <w:rPr>
          <w:rFonts w:ascii="Aptos" w:eastAsia="Arial MT" w:hAnsi="Aptos" w:cs="Arial MT"/>
          <w:b/>
          <w:sz w:val="24"/>
          <w:szCs w:val="24"/>
        </w:rPr>
        <w:t xml:space="preserve">SEPTIEMBRE </w:t>
      </w:r>
      <w:r w:rsidR="00AB51CC" w:rsidRPr="004255D3">
        <w:rPr>
          <w:rFonts w:ascii="Aptos" w:eastAsia="Arial MT" w:hAnsi="Aptos" w:cs="Arial MT"/>
          <w:b/>
          <w:sz w:val="24"/>
          <w:szCs w:val="24"/>
        </w:rPr>
        <w:t>CUSCO - VALLE SAGRADO DE LOS INCAS</w:t>
      </w:r>
    </w:p>
    <w:p w14:paraId="65BAD9DE"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 xml:space="preserve">Desayuno.  </w:t>
      </w:r>
    </w:p>
    <w:p w14:paraId="4C44FF41"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Visitaremos los sitios más destacados del Valle Sagrado de los Incas.</w:t>
      </w:r>
    </w:p>
    <w:p w14:paraId="0E0136C9" w14:textId="77777777" w:rsidR="008D7FF9" w:rsidRPr="008D7FF9" w:rsidRDefault="008D7FF9" w:rsidP="008D7FF9">
      <w:pPr>
        <w:ind w:right="-1"/>
        <w:jc w:val="both"/>
        <w:rPr>
          <w:rFonts w:ascii="Aptos" w:eastAsia="Arial MT" w:hAnsi="Aptos" w:cs="Arial MT"/>
          <w:sz w:val="24"/>
          <w:szCs w:val="24"/>
        </w:rPr>
      </w:pPr>
    </w:p>
    <w:p w14:paraId="5F9F6C26"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Chinchero: Partiremos hacia este pintoresco pueblo, considerado el más típico del Valle Sagrado. Es famoso por sus mujeres tejedoras; haremos una breve parada en un centro textil para apreciar sus hermosos tejidos y conocer las antiguas técnicas incas de teñido e hilado con lana de alpaca. En el pueblo también visitaremos su complejo arqueológico inca y su bella iglesia colonial.</w:t>
      </w:r>
    </w:p>
    <w:p w14:paraId="0204D150" w14:textId="77777777" w:rsidR="008D7FF9" w:rsidRPr="008D7FF9" w:rsidRDefault="008D7FF9" w:rsidP="008D7FF9">
      <w:pPr>
        <w:ind w:right="-1"/>
        <w:jc w:val="both"/>
        <w:rPr>
          <w:rFonts w:ascii="Aptos" w:eastAsia="Arial MT" w:hAnsi="Aptos" w:cs="Arial MT"/>
          <w:sz w:val="24"/>
          <w:szCs w:val="24"/>
        </w:rPr>
      </w:pPr>
    </w:p>
    <w:p w14:paraId="0DDEA5EF"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Moray: Continuaremos hacia este curioso complejo arqueológico, formado por colosales terrazas concéntricas que simulan un gran anfiteatro. En tiempos incas funcionaba como laboratorio agrícola, donde se recreaban diversos microclimas.</w:t>
      </w:r>
    </w:p>
    <w:p w14:paraId="31907A53" w14:textId="77777777" w:rsidR="008D7FF9" w:rsidRPr="008D7FF9" w:rsidRDefault="008D7FF9" w:rsidP="008D7FF9">
      <w:pPr>
        <w:ind w:right="-1"/>
        <w:jc w:val="both"/>
        <w:rPr>
          <w:rFonts w:ascii="Aptos" w:eastAsia="Arial MT" w:hAnsi="Aptos" w:cs="Arial MT"/>
          <w:sz w:val="24"/>
          <w:szCs w:val="24"/>
        </w:rPr>
      </w:pPr>
    </w:p>
    <w:p w14:paraId="0EB18AFC"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Almuerzo: Disfrutaremos de la gastronomía local en uno de los restaurantes de la zona.</w:t>
      </w:r>
    </w:p>
    <w:p w14:paraId="4C2DAE4D" w14:textId="77777777" w:rsidR="008D7FF9" w:rsidRPr="008D7FF9" w:rsidRDefault="008D7FF9" w:rsidP="008D7FF9">
      <w:pPr>
        <w:ind w:right="-1"/>
        <w:jc w:val="both"/>
        <w:rPr>
          <w:rFonts w:ascii="Aptos" w:eastAsia="Arial MT" w:hAnsi="Aptos" w:cs="Arial MT"/>
          <w:sz w:val="24"/>
          <w:szCs w:val="24"/>
        </w:rPr>
      </w:pPr>
    </w:p>
    <w:p w14:paraId="0F84A820"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Ollantaytambo: Culminaremos nuestro recorrido en este fabuloso complejo arqueológico, que fue centro militar, religioso y agrícola de gran importancia para los incas. Visitaremos el Templo de las Diez Ventanas, los Baños de la Ñusta y el imponente Templo del Sol, entre otros lugares de interés. Las vistas panorámicas desde las alturas de Ollantaytambo serán el broche de oro de este mágico día en el Valle Sagrado.</w:t>
      </w:r>
    </w:p>
    <w:p w14:paraId="6F329988" w14:textId="77777777" w:rsidR="008D7FF9" w:rsidRPr="008D7FF9" w:rsidRDefault="008D7FF9" w:rsidP="008D7FF9">
      <w:pPr>
        <w:ind w:right="-1"/>
        <w:jc w:val="both"/>
        <w:rPr>
          <w:rFonts w:ascii="Aptos" w:eastAsia="Arial MT" w:hAnsi="Aptos" w:cs="Arial MT"/>
          <w:sz w:val="24"/>
          <w:szCs w:val="24"/>
        </w:rPr>
      </w:pPr>
    </w:p>
    <w:p w14:paraId="3DA2C1E0" w14:textId="0338E24F" w:rsidR="00AB51CC"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Noche de alojamiento en el Valle Sagrado.</w:t>
      </w:r>
    </w:p>
    <w:p w14:paraId="397940FE" w14:textId="77777777" w:rsidR="008D7FF9" w:rsidRPr="004255D3" w:rsidRDefault="008D7FF9" w:rsidP="008D7FF9">
      <w:pPr>
        <w:ind w:right="-1"/>
        <w:jc w:val="both"/>
        <w:rPr>
          <w:rFonts w:ascii="Aptos" w:eastAsia="Arial MT" w:hAnsi="Aptos" w:cs="Arial MT"/>
          <w:sz w:val="24"/>
          <w:szCs w:val="24"/>
        </w:rPr>
      </w:pPr>
    </w:p>
    <w:p w14:paraId="27F480F3" w14:textId="107C5B8A"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4 </w:t>
      </w:r>
      <w:r w:rsidR="00807838">
        <w:rPr>
          <w:rFonts w:ascii="Aptos" w:eastAsia="Arial MT" w:hAnsi="Aptos" w:cs="Arial MT"/>
          <w:b/>
          <w:sz w:val="24"/>
          <w:szCs w:val="24"/>
        </w:rPr>
        <w:t xml:space="preserve">DE </w:t>
      </w:r>
      <w:r w:rsidR="00D067B0">
        <w:rPr>
          <w:rFonts w:ascii="Aptos" w:eastAsia="Arial MT" w:hAnsi="Aptos" w:cs="Arial MT"/>
          <w:b/>
          <w:sz w:val="24"/>
          <w:szCs w:val="24"/>
        </w:rPr>
        <w:t xml:space="preserve">SEPTIEMBRE </w:t>
      </w:r>
      <w:r w:rsidR="00AB51CC" w:rsidRPr="004255D3">
        <w:rPr>
          <w:rFonts w:ascii="Aptos" w:eastAsia="Arial MT" w:hAnsi="Aptos" w:cs="Arial MT"/>
          <w:b/>
          <w:sz w:val="24"/>
          <w:szCs w:val="24"/>
        </w:rPr>
        <w:t>VALLE SAGRADO DE LOS INCAS - MACHUPICCHU - CUSCO</w:t>
      </w:r>
    </w:p>
    <w:p w14:paraId="180A60BE"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 xml:space="preserve">Desayuno.  </w:t>
      </w:r>
    </w:p>
    <w:p w14:paraId="612E05AE"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A la hora coordinada, traslado desde el hotel hacia la estación de tren de Ollantaytambo.</w:t>
      </w:r>
    </w:p>
    <w:p w14:paraId="3D9CC7F1" w14:textId="77777777" w:rsidR="008D7FF9" w:rsidRPr="008D7FF9" w:rsidRDefault="008D7FF9" w:rsidP="008D7FF9">
      <w:pPr>
        <w:ind w:right="-1"/>
        <w:jc w:val="both"/>
        <w:rPr>
          <w:rFonts w:ascii="Aptos" w:eastAsia="Arial MT" w:hAnsi="Aptos" w:cs="Arial MT"/>
          <w:sz w:val="24"/>
          <w:szCs w:val="24"/>
        </w:rPr>
      </w:pPr>
    </w:p>
    <w:p w14:paraId="42AF3953"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Partiremos en tren para descubrir una de las Nuevas 7 Maravillas del Mundo. Tras el recorrido, llegaremos a la estación de Puente Ruinas, donde tomaremos el autobús que nos conducirá al Santuario Histórico de Machu Picchu (aprox. 30 minutos por camino sin pavimentar).</w:t>
      </w:r>
    </w:p>
    <w:p w14:paraId="5736F7A6" w14:textId="77777777" w:rsidR="008D7FF9" w:rsidRDefault="008D7FF9" w:rsidP="008D7FF9">
      <w:pPr>
        <w:ind w:right="-1"/>
        <w:jc w:val="both"/>
        <w:rPr>
          <w:rFonts w:ascii="Aptos" w:eastAsia="Arial MT" w:hAnsi="Aptos" w:cs="Arial MT"/>
          <w:sz w:val="24"/>
          <w:szCs w:val="24"/>
        </w:rPr>
      </w:pPr>
    </w:p>
    <w:p w14:paraId="18854E11" w14:textId="77777777" w:rsidR="00D14A8A" w:rsidRDefault="00D14A8A" w:rsidP="008D7FF9">
      <w:pPr>
        <w:ind w:right="-1"/>
        <w:jc w:val="both"/>
        <w:rPr>
          <w:rFonts w:ascii="Aptos" w:eastAsia="Arial MT" w:hAnsi="Aptos" w:cs="Arial MT"/>
          <w:sz w:val="24"/>
          <w:szCs w:val="24"/>
        </w:rPr>
      </w:pPr>
    </w:p>
    <w:p w14:paraId="0F588435" w14:textId="77777777" w:rsidR="00D14A8A" w:rsidRDefault="00D14A8A" w:rsidP="008D7FF9">
      <w:pPr>
        <w:ind w:right="-1"/>
        <w:jc w:val="both"/>
        <w:rPr>
          <w:rFonts w:ascii="Aptos" w:eastAsia="Arial MT" w:hAnsi="Aptos" w:cs="Arial MT"/>
          <w:sz w:val="24"/>
          <w:szCs w:val="24"/>
        </w:rPr>
      </w:pPr>
    </w:p>
    <w:p w14:paraId="64054ED4" w14:textId="77777777" w:rsidR="00D14A8A" w:rsidRDefault="00D14A8A" w:rsidP="008D7FF9">
      <w:pPr>
        <w:ind w:right="-1"/>
        <w:jc w:val="both"/>
        <w:rPr>
          <w:rFonts w:ascii="Aptos" w:eastAsia="Arial MT" w:hAnsi="Aptos" w:cs="Arial MT"/>
          <w:sz w:val="24"/>
          <w:szCs w:val="24"/>
        </w:rPr>
      </w:pPr>
    </w:p>
    <w:p w14:paraId="40913078" w14:textId="77777777" w:rsidR="00D14A8A" w:rsidRDefault="00D14A8A" w:rsidP="008D7FF9">
      <w:pPr>
        <w:ind w:right="-1"/>
        <w:jc w:val="both"/>
        <w:rPr>
          <w:rFonts w:ascii="Aptos" w:eastAsia="Arial MT" w:hAnsi="Aptos" w:cs="Arial MT"/>
          <w:sz w:val="24"/>
          <w:szCs w:val="24"/>
        </w:rPr>
      </w:pPr>
    </w:p>
    <w:p w14:paraId="3BD63F91" w14:textId="77777777" w:rsidR="00D14A8A" w:rsidRPr="008D7FF9" w:rsidRDefault="00D14A8A" w:rsidP="008D7FF9">
      <w:pPr>
        <w:ind w:right="-1"/>
        <w:jc w:val="both"/>
        <w:rPr>
          <w:rFonts w:ascii="Aptos" w:eastAsia="Arial MT" w:hAnsi="Aptos" w:cs="Arial MT"/>
          <w:sz w:val="24"/>
          <w:szCs w:val="24"/>
        </w:rPr>
      </w:pPr>
    </w:p>
    <w:p w14:paraId="72C7749E" w14:textId="77777777"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Machu Picchu: Construido por el inca Pachacútec, este complejo de bloques de piedra ajustados con magistral precisión se integra de manera armoniosa en el paisaje montañoso. Al recorrer sus sectores, admiraremos la impresionante arquitectura mientras el guía compartirá fascinantes teorías sobre la historia y la importancia de Machu Picchu para los incas.</w:t>
      </w:r>
    </w:p>
    <w:p w14:paraId="68D1BF04" w14:textId="77777777" w:rsidR="008D7FF9" w:rsidRPr="008D7FF9" w:rsidRDefault="008D7FF9" w:rsidP="008D7FF9">
      <w:pPr>
        <w:ind w:right="-1"/>
        <w:jc w:val="both"/>
        <w:rPr>
          <w:rFonts w:ascii="Aptos" w:eastAsia="Arial MT" w:hAnsi="Aptos" w:cs="Arial MT"/>
          <w:sz w:val="24"/>
          <w:szCs w:val="24"/>
        </w:rPr>
      </w:pPr>
    </w:p>
    <w:p w14:paraId="1A031BC7" w14:textId="6AA887F8"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Las grandiosas vistas y la magia del lugar son incomparables. Tras unas 2 horas de visita guiada, dispondremos de tiempo libre para explorar, descansar y absorber la energía de este sitio único.</w:t>
      </w:r>
    </w:p>
    <w:p w14:paraId="26B1101E" w14:textId="187A5515"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A la hora coordinada, descenderemos en bus hacia el pueblo de Aguas Calientes.</w:t>
      </w:r>
    </w:p>
    <w:p w14:paraId="0BEBBCE4" w14:textId="281EC0B3" w:rsidR="008D7FF9" w:rsidRPr="008D7FF9"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Finalmente, tomaremos el tren turístico de regreso a la ciudad de Cusco, donde nuestra movilidad nos estará esperando para el traslado al hotel.</w:t>
      </w:r>
    </w:p>
    <w:p w14:paraId="693409CE" w14:textId="6DBA2069" w:rsidR="00AB51CC" w:rsidRDefault="008D7FF9" w:rsidP="008D7FF9">
      <w:pPr>
        <w:ind w:right="-1"/>
        <w:jc w:val="both"/>
        <w:rPr>
          <w:rFonts w:ascii="Aptos" w:eastAsia="Arial MT" w:hAnsi="Aptos" w:cs="Arial MT"/>
          <w:sz w:val="24"/>
          <w:szCs w:val="24"/>
        </w:rPr>
      </w:pPr>
      <w:r w:rsidRPr="008D7FF9">
        <w:rPr>
          <w:rFonts w:ascii="Aptos" w:eastAsia="Arial MT" w:hAnsi="Aptos" w:cs="Arial MT"/>
          <w:sz w:val="24"/>
          <w:szCs w:val="24"/>
        </w:rPr>
        <w:t>Noche de alojamiento en Cusco.</w:t>
      </w:r>
    </w:p>
    <w:p w14:paraId="4EB40173" w14:textId="77777777" w:rsidR="008D7FF9" w:rsidRPr="004255D3" w:rsidRDefault="008D7FF9" w:rsidP="008D7FF9">
      <w:pPr>
        <w:ind w:right="-1"/>
        <w:jc w:val="both"/>
        <w:rPr>
          <w:rFonts w:ascii="Aptos" w:eastAsia="Arial MT" w:hAnsi="Aptos" w:cs="Arial MT"/>
          <w:sz w:val="24"/>
          <w:szCs w:val="24"/>
        </w:rPr>
      </w:pPr>
    </w:p>
    <w:p w14:paraId="0C691A00" w14:textId="52F35FBF"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5 </w:t>
      </w:r>
      <w:r w:rsidR="00923986">
        <w:rPr>
          <w:rFonts w:ascii="Aptos" w:eastAsia="Arial MT" w:hAnsi="Aptos" w:cs="Arial MT"/>
          <w:b/>
          <w:sz w:val="24"/>
          <w:szCs w:val="24"/>
        </w:rPr>
        <w:t xml:space="preserve">DE </w:t>
      </w:r>
      <w:r w:rsidR="00D067B0">
        <w:rPr>
          <w:rFonts w:ascii="Aptos" w:eastAsia="Arial MT" w:hAnsi="Aptos" w:cs="Arial MT"/>
          <w:b/>
          <w:sz w:val="24"/>
          <w:szCs w:val="24"/>
        </w:rPr>
        <w:t xml:space="preserve">SEPTIEMBRE </w:t>
      </w:r>
      <w:r w:rsidR="00AB51CC" w:rsidRPr="004255D3">
        <w:rPr>
          <w:rFonts w:ascii="Aptos" w:eastAsia="Arial MT" w:hAnsi="Aptos" w:cs="Arial MT"/>
          <w:b/>
          <w:sz w:val="24"/>
          <w:szCs w:val="24"/>
        </w:rPr>
        <w:t xml:space="preserve">CUSCO - MONTAÑA </w:t>
      </w:r>
      <w:r w:rsidR="0088690E">
        <w:rPr>
          <w:rFonts w:ascii="Aptos" w:eastAsia="Arial MT" w:hAnsi="Aptos" w:cs="Arial MT"/>
          <w:b/>
          <w:sz w:val="24"/>
          <w:szCs w:val="24"/>
        </w:rPr>
        <w:t xml:space="preserve">DE SIETE COLORES: </w:t>
      </w:r>
      <w:r w:rsidR="00AB51CC" w:rsidRPr="004255D3">
        <w:rPr>
          <w:rFonts w:ascii="Aptos" w:eastAsia="Arial MT" w:hAnsi="Aptos" w:cs="Arial MT"/>
          <w:b/>
          <w:sz w:val="24"/>
          <w:szCs w:val="24"/>
        </w:rPr>
        <w:t>VINICUNCA</w:t>
      </w:r>
    </w:p>
    <w:p w14:paraId="27677DC4" w14:textId="4BEAD605" w:rsid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Muy temprano por la mañana emprenderemos nuestro viaje a lo largo del Valle Sur.</w:t>
      </w:r>
    </w:p>
    <w:p w14:paraId="1A9109AB" w14:textId="77777777" w:rsidR="008D7FF9" w:rsidRPr="008D7FF9" w:rsidRDefault="008D7FF9" w:rsidP="008D7FF9">
      <w:pPr>
        <w:ind w:right="-1"/>
        <w:jc w:val="both"/>
        <w:rPr>
          <w:rFonts w:ascii="Aptos" w:eastAsia="Arial MT" w:hAnsi="Aptos" w:cs="Arial MT"/>
          <w:sz w:val="24"/>
          <w:szCs w:val="24"/>
          <w:lang w:val="es-MX"/>
        </w:rPr>
      </w:pPr>
    </w:p>
    <w:p w14:paraId="485089FD" w14:textId="77777777" w:rsidR="008D7FF9" w:rsidRPr="008D7FF9" w:rsidRDefault="008D7FF9" w:rsidP="008D7FF9">
      <w:pPr>
        <w:ind w:right="-1"/>
        <w:jc w:val="both"/>
        <w:rPr>
          <w:rFonts w:ascii="Aptos" w:eastAsia="Arial MT" w:hAnsi="Aptos" w:cs="Arial MT"/>
          <w:sz w:val="24"/>
          <w:szCs w:val="24"/>
          <w:lang w:val="es-MX"/>
        </w:rPr>
      </w:pPr>
      <w:proofErr w:type="spellStart"/>
      <w:r w:rsidRPr="008D7FF9">
        <w:rPr>
          <w:rFonts w:ascii="Aptos" w:eastAsia="Arial MT" w:hAnsi="Aptos" w:cs="Arial MT"/>
          <w:sz w:val="24"/>
          <w:szCs w:val="24"/>
          <w:lang w:val="es-MX"/>
        </w:rPr>
        <w:t>Cusipata</w:t>
      </w:r>
      <w:proofErr w:type="spellEnd"/>
      <w:r w:rsidRPr="008D7FF9">
        <w:rPr>
          <w:rFonts w:ascii="Aptos" w:eastAsia="Arial MT" w:hAnsi="Aptos" w:cs="Arial MT"/>
          <w:sz w:val="24"/>
          <w:szCs w:val="24"/>
          <w:lang w:val="es-MX"/>
        </w:rPr>
        <w:t>: Nuestra primera parada será en este poblado, donde disfrutaremos de un desayuno reconfortante.</w:t>
      </w:r>
    </w:p>
    <w:p w14:paraId="54CA9B2E" w14:textId="77777777" w:rsidR="008D7FF9" w:rsidRPr="008D7FF9" w:rsidRDefault="008D7FF9" w:rsidP="008D7FF9">
      <w:pPr>
        <w:ind w:right="-1"/>
        <w:jc w:val="both"/>
        <w:rPr>
          <w:rFonts w:ascii="Aptos" w:eastAsia="Arial MT" w:hAnsi="Aptos" w:cs="Arial MT"/>
          <w:sz w:val="24"/>
          <w:szCs w:val="24"/>
          <w:lang w:val="es-MX"/>
        </w:rPr>
      </w:pPr>
    </w:p>
    <w:p w14:paraId="7BB01F9B" w14:textId="77777777" w:rsidR="008D7FF9" w:rsidRPr="008D7FF9" w:rsidRDefault="008D7FF9" w:rsidP="008D7FF9">
      <w:pPr>
        <w:ind w:right="-1"/>
        <w:jc w:val="both"/>
        <w:rPr>
          <w:rFonts w:ascii="Aptos" w:eastAsia="Arial MT" w:hAnsi="Aptos" w:cs="Arial MT"/>
          <w:sz w:val="24"/>
          <w:szCs w:val="24"/>
          <w:lang w:val="es-MX"/>
        </w:rPr>
      </w:pPr>
      <w:proofErr w:type="spellStart"/>
      <w:r w:rsidRPr="008D7FF9">
        <w:rPr>
          <w:rFonts w:ascii="Aptos" w:eastAsia="Arial MT" w:hAnsi="Aptos" w:cs="Arial MT"/>
          <w:sz w:val="24"/>
          <w:szCs w:val="24"/>
          <w:lang w:val="es-MX"/>
        </w:rPr>
        <w:t>Phullawasipata</w:t>
      </w:r>
      <w:proofErr w:type="spellEnd"/>
      <w:r w:rsidRPr="008D7FF9">
        <w:rPr>
          <w:rFonts w:ascii="Aptos" w:eastAsia="Arial MT" w:hAnsi="Aptos" w:cs="Arial MT"/>
          <w:sz w:val="24"/>
          <w:szCs w:val="24"/>
          <w:lang w:val="es-MX"/>
        </w:rPr>
        <w:t xml:space="preserve"> (4,600 msnm): Punto de partida de nuestra aventura hacia la Montaña de Siete Colores – </w:t>
      </w:r>
      <w:proofErr w:type="spellStart"/>
      <w:r w:rsidRPr="008D7FF9">
        <w:rPr>
          <w:rFonts w:ascii="Aptos" w:eastAsia="Arial MT" w:hAnsi="Aptos" w:cs="Arial MT"/>
          <w:sz w:val="24"/>
          <w:szCs w:val="24"/>
          <w:lang w:val="es-MX"/>
        </w:rPr>
        <w:t>Vinicunca</w:t>
      </w:r>
      <w:proofErr w:type="spellEnd"/>
      <w:r w:rsidRPr="008D7FF9">
        <w:rPr>
          <w:rFonts w:ascii="Aptos" w:eastAsia="Arial MT" w:hAnsi="Aptos" w:cs="Arial MT"/>
          <w:sz w:val="24"/>
          <w:szCs w:val="24"/>
          <w:lang w:val="es-MX"/>
        </w:rPr>
        <w:t>. Iniciaremos una caminata de aproximadamente 2 horas (4 km) por un sendero que nos regalará fabulosas vistas, destacando el imponente nevado Ausangate.</w:t>
      </w:r>
    </w:p>
    <w:p w14:paraId="2EB96CBA" w14:textId="77777777" w:rsidR="008D7FF9" w:rsidRPr="008D7FF9" w:rsidRDefault="008D7FF9" w:rsidP="008D7FF9">
      <w:pPr>
        <w:ind w:right="-1"/>
        <w:jc w:val="both"/>
        <w:rPr>
          <w:rFonts w:ascii="Aptos" w:eastAsia="Arial MT" w:hAnsi="Aptos" w:cs="Arial MT"/>
          <w:sz w:val="24"/>
          <w:szCs w:val="24"/>
          <w:lang w:val="es-MX"/>
        </w:rPr>
      </w:pPr>
    </w:p>
    <w:p w14:paraId="1A8CF94F" w14:textId="77777777" w:rsidR="008D7FF9" w:rsidRPr="008D7FF9" w:rsidRDefault="008D7FF9" w:rsidP="008D7FF9">
      <w:pPr>
        <w:ind w:right="-1"/>
        <w:jc w:val="both"/>
        <w:rPr>
          <w:rFonts w:ascii="Aptos" w:eastAsia="Arial MT" w:hAnsi="Aptos" w:cs="Arial MT"/>
          <w:sz w:val="24"/>
          <w:szCs w:val="24"/>
          <w:lang w:val="es-MX"/>
        </w:rPr>
      </w:pPr>
      <w:proofErr w:type="spellStart"/>
      <w:r w:rsidRPr="008D7FF9">
        <w:rPr>
          <w:rFonts w:ascii="Aptos" w:eastAsia="Arial MT" w:hAnsi="Aptos" w:cs="Arial MT"/>
          <w:sz w:val="24"/>
          <w:szCs w:val="24"/>
          <w:lang w:val="es-MX"/>
        </w:rPr>
        <w:t>Vinicunca</w:t>
      </w:r>
      <w:proofErr w:type="spellEnd"/>
      <w:r w:rsidRPr="008D7FF9">
        <w:rPr>
          <w:rFonts w:ascii="Aptos" w:eastAsia="Arial MT" w:hAnsi="Aptos" w:cs="Arial MT"/>
          <w:sz w:val="24"/>
          <w:szCs w:val="24"/>
          <w:lang w:val="es-MX"/>
        </w:rPr>
        <w:t>: Al llegar a la cima contemplaremos la belleza natural de la montaña, cuyos colores vivos son producto de los minerales presentes en su suelo. El entorno nos conectará profundamente con la naturaleza cusqueña.</w:t>
      </w:r>
    </w:p>
    <w:p w14:paraId="2D450818" w14:textId="77777777" w:rsidR="008D7FF9" w:rsidRPr="008D7FF9" w:rsidRDefault="008D7FF9" w:rsidP="008D7FF9">
      <w:pPr>
        <w:ind w:right="-1"/>
        <w:jc w:val="both"/>
        <w:rPr>
          <w:rFonts w:ascii="Aptos" w:eastAsia="Arial MT" w:hAnsi="Aptos" w:cs="Arial MT"/>
          <w:sz w:val="24"/>
          <w:szCs w:val="24"/>
          <w:lang w:val="es-MX"/>
        </w:rPr>
      </w:pPr>
    </w:p>
    <w:p w14:paraId="4C5443A1" w14:textId="77777777"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 xml:space="preserve">Descenso y almuerzo: Tras la caminata, regresaremos a </w:t>
      </w:r>
      <w:proofErr w:type="spellStart"/>
      <w:r w:rsidRPr="008D7FF9">
        <w:rPr>
          <w:rFonts w:ascii="Aptos" w:eastAsia="Arial MT" w:hAnsi="Aptos" w:cs="Arial MT"/>
          <w:sz w:val="24"/>
          <w:szCs w:val="24"/>
          <w:lang w:val="es-MX"/>
        </w:rPr>
        <w:t>Cusipata</w:t>
      </w:r>
      <w:proofErr w:type="spellEnd"/>
      <w:r w:rsidRPr="008D7FF9">
        <w:rPr>
          <w:rFonts w:ascii="Aptos" w:eastAsia="Arial MT" w:hAnsi="Aptos" w:cs="Arial MT"/>
          <w:sz w:val="24"/>
          <w:szCs w:val="24"/>
          <w:lang w:val="es-MX"/>
        </w:rPr>
        <w:t xml:space="preserve"> para disfrutar de un almuerzo reparador.</w:t>
      </w:r>
    </w:p>
    <w:p w14:paraId="57B35932" w14:textId="77777777" w:rsidR="008D7FF9" w:rsidRPr="008D7FF9" w:rsidRDefault="008D7FF9" w:rsidP="008D7FF9">
      <w:pPr>
        <w:ind w:right="-1"/>
        <w:jc w:val="both"/>
        <w:rPr>
          <w:rFonts w:ascii="Aptos" w:eastAsia="Arial MT" w:hAnsi="Aptos" w:cs="Arial MT"/>
          <w:sz w:val="24"/>
          <w:szCs w:val="24"/>
          <w:lang w:val="es-MX"/>
        </w:rPr>
      </w:pPr>
    </w:p>
    <w:p w14:paraId="2137DA59" w14:textId="492CB239" w:rsidR="008D7FF9" w:rsidRPr="008D7FF9"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Finalmente, retornaremos a la ciudad de Cusco.</w:t>
      </w:r>
    </w:p>
    <w:p w14:paraId="1097CD61" w14:textId="76C05787" w:rsidR="00AB51CC" w:rsidRDefault="008D7FF9" w:rsidP="008D7FF9">
      <w:pPr>
        <w:ind w:right="-1"/>
        <w:jc w:val="both"/>
        <w:rPr>
          <w:rFonts w:ascii="Aptos" w:eastAsia="Arial MT" w:hAnsi="Aptos" w:cs="Arial MT"/>
          <w:sz w:val="24"/>
          <w:szCs w:val="24"/>
          <w:lang w:val="es-MX"/>
        </w:rPr>
      </w:pPr>
      <w:r w:rsidRPr="008D7FF9">
        <w:rPr>
          <w:rFonts w:ascii="Aptos" w:eastAsia="Arial MT" w:hAnsi="Aptos" w:cs="Arial MT"/>
          <w:sz w:val="24"/>
          <w:szCs w:val="24"/>
          <w:lang w:val="es-MX"/>
        </w:rPr>
        <w:t>Noche de alojamiento en Cusco.</w:t>
      </w:r>
    </w:p>
    <w:p w14:paraId="61A22ACE" w14:textId="77777777" w:rsidR="008D7FF9" w:rsidRPr="008D7FF9" w:rsidRDefault="008D7FF9" w:rsidP="008D7FF9">
      <w:pPr>
        <w:ind w:right="-1"/>
        <w:jc w:val="both"/>
        <w:rPr>
          <w:rFonts w:ascii="Aptos" w:eastAsia="Arial MT" w:hAnsi="Aptos" w:cs="Arial MT"/>
          <w:sz w:val="24"/>
          <w:szCs w:val="24"/>
          <w:lang w:val="es-MX"/>
        </w:rPr>
      </w:pPr>
    </w:p>
    <w:p w14:paraId="2AAEC4A0" w14:textId="1CBB52A4"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6 </w:t>
      </w:r>
      <w:r w:rsidR="00923986">
        <w:rPr>
          <w:rFonts w:ascii="Aptos" w:eastAsia="Arial MT" w:hAnsi="Aptos" w:cs="Arial MT"/>
          <w:b/>
          <w:sz w:val="24"/>
          <w:szCs w:val="24"/>
        </w:rPr>
        <w:t xml:space="preserve">DE </w:t>
      </w:r>
      <w:r w:rsidR="00D067B0">
        <w:rPr>
          <w:rFonts w:ascii="Aptos" w:eastAsia="Arial MT" w:hAnsi="Aptos" w:cs="Arial MT"/>
          <w:b/>
          <w:sz w:val="24"/>
          <w:szCs w:val="24"/>
        </w:rPr>
        <w:t xml:space="preserve">SEPTIEMBRE </w:t>
      </w:r>
      <w:r w:rsidR="00AB51CC" w:rsidRPr="004255D3">
        <w:rPr>
          <w:rFonts w:ascii="Aptos" w:eastAsia="Arial MT" w:hAnsi="Aptos" w:cs="Arial MT"/>
          <w:b/>
          <w:sz w:val="24"/>
          <w:szCs w:val="24"/>
        </w:rPr>
        <w:t>CUSCO</w:t>
      </w:r>
    </w:p>
    <w:p w14:paraId="0DBA056B" w14:textId="77777777" w:rsidR="00AB51CC" w:rsidRPr="004255D3" w:rsidRDefault="00AB51CC" w:rsidP="00AB51CC">
      <w:pPr>
        <w:spacing w:line="276" w:lineRule="auto"/>
        <w:ind w:right="-1"/>
        <w:jc w:val="both"/>
        <w:rPr>
          <w:rFonts w:ascii="Aptos" w:eastAsia="Arial MT" w:hAnsi="Aptos" w:cs="Arial MT"/>
          <w:sz w:val="24"/>
          <w:szCs w:val="24"/>
        </w:rPr>
      </w:pPr>
      <w:r w:rsidRPr="004255D3">
        <w:rPr>
          <w:rFonts w:ascii="Aptos" w:eastAsia="Arial MT" w:hAnsi="Aptos" w:cs="Arial MT"/>
          <w:sz w:val="24"/>
          <w:szCs w:val="24"/>
        </w:rPr>
        <w:t>Desayuno. Día libre para realizar actividades personales.</w:t>
      </w:r>
    </w:p>
    <w:p w14:paraId="346EA4CD" w14:textId="77777777" w:rsidR="00AB51CC" w:rsidRPr="004255D3" w:rsidRDefault="00AB51CC" w:rsidP="00AB51CC">
      <w:pPr>
        <w:ind w:right="-1"/>
        <w:jc w:val="both"/>
        <w:rPr>
          <w:rFonts w:ascii="Aptos" w:eastAsia="Arial MT" w:hAnsi="Aptos" w:cs="Arial MT"/>
          <w:sz w:val="24"/>
          <w:szCs w:val="24"/>
        </w:rPr>
      </w:pPr>
    </w:p>
    <w:p w14:paraId="13B51887" w14:textId="6AF9E9B7"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7 </w:t>
      </w:r>
      <w:r w:rsidR="00923986">
        <w:rPr>
          <w:rFonts w:ascii="Aptos" w:eastAsia="Arial MT" w:hAnsi="Aptos" w:cs="Arial MT"/>
          <w:b/>
          <w:sz w:val="24"/>
          <w:szCs w:val="24"/>
        </w:rPr>
        <w:t xml:space="preserve">DE </w:t>
      </w:r>
      <w:r w:rsidR="00D067B0">
        <w:rPr>
          <w:rFonts w:ascii="Aptos" w:eastAsia="Arial MT" w:hAnsi="Aptos" w:cs="Arial MT"/>
          <w:b/>
          <w:sz w:val="24"/>
          <w:szCs w:val="24"/>
        </w:rPr>
        <w:t xml:space="preserve">SEPTIEMBRE </w:t>
      </w:r>
      <w:r w:rsidR="00AB51CC" w:rsidRPr="004255D3">
        <w:rPr>
          <w:rFonts w:ascii="Aptos" w:eastAsia="Arial MT" w:hAnsi="Aptos" w:cs="Arial MT"/>
          <w:b/>
          <w:sz w:val="24"/>
          <w:szCs w:val="24"/>
        </w:rPr>
        <w:t>CUSCO – LIMA</w:t>
      </w:r>
    </w:p>
    <w:p w14:paraId="295D7480"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 xml:space="preserve">Desayuno.  </w:t>
      </w:r>
    </w:p>
    <w:p w14:paraId="3B4FDE85" w14:textId="1B5480AA"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 xml:space="preserve">A la hora coordinada, asistencia y traslado de salida hacia el Aeropuerto </w:t>
      </w:r>
      <w:r>
        <w:rPr>
          <w:rFonts w:ascii="Aptos" w:eastAsia="Arial MT" w:hAnsi="Aptos" w:cs="Arial MT"/>
          <w:sz w:val="24"/>
          <w:szCs w:val="24"/>
        </w:rPr>
        <w:t>de Cusco para tomar el vuelo con destino a Lima</w:t>
      </w:r>
    </w:p>
    <w:p w14:paraId="02186E50" w14:textId="13D8B780"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Llegada y traslado al hotel.</w:t>
      </w:r>
    </w:p>
    <w:p w14:paraId="7E4C9168" w14:textId="77777777" w:rsidR="008E644A" w:rsidRPr="008E644A" w:rsidRDefault="008E644A" w:rsidP="008E644A">
      <w:pPr>
        <w:ind w:right="-1"/>
        <w:jc w:val="both"/>
        <w:rPr>
          <w:rFonts w:ascii="Aptos" w:eastAsia="Arial MT" w:hAnsi="Aptos" w:cs="Arial MT"/>
          <w:sz w:val="24"/>
          <w:szCs w:val="24"/>
        </w:rPr>
      </w:pPr>
    </w:p>
    <w:p w14:paraId="5A733247"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Por la tarde disfrutaremos de un recorrido que nos permitirá conocer Lima en sus tres etapas: Ancestral, Colonial y Moderna.</w:t>
      </w:r>
    </w:p>
    <w:p w14:paraId="105CA324" w14:textId="77777777" w:rsidR="008E644A" w:rsidRPr="008E644A" w:rsidRDefault="008E644A" w:rsidP="008E644A">
      <w:pPr>
        <w:ind w:right="-1"/>
        <w:jc w:val="both"/>
        <w:rPr>
          <w:rFonts w:ascii="Aptos" w:eastAsia="Arial MT" w:hAnsi="Aptos" w:cs="Arial MT"/>
          <w:sz w:val="24"/>
          <w:szCs w:val="24"/>
        </w:rPr>
      </w:pPr>
    </w:p>
    <w:p w14:paraId="4CEB4B48"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Zona Contemporánea: Iniciaremos el recorrido apreciando las principales edificaciones y zonas residenciales de la capital.</w:t>
      </w:r>
    </w:p>
    <w:p w14:paraId="79B3F3A0" w14:textId="77777777" w:rsidR="008E644A" w:rsidRDefault="008E644A" w:rsidP="008E644A">
      <w:pPr>
        <w:ind w:right="-1"/>
        <w:jc w:val="both"/>
        <w:rPr>
          <w:rFonts w:ascii="Aptos" w:eastAsia="Arial MT" w:hAnsi="Aptos" w:cs="Arial MT"/>
          <w:sz w:val="24"/>
          <w:szCs w:val="24"/>
        </w:rPr>
      </w:pPr>
    </w:p>
    <w:p w14:paraId="3E607749" w14:textId="77777777" w:rsidR="00D14A8A" w:rsidRDefault="00D14A8A" w:rsidP="008E644A">
      <w:pPr>
        <w:ind w:right="-1"/>
        <w:jc w:val="both"/>
        <w:rPr>
          <w:rFonts w:ascii="Aptos" w:eastAsia="Arial MT" w:hAnsi="Aptos" w:cs="Arial MT"/>
          <w:sz w:val="24"/>
          <w:szCs w:val="24"/>
        </w:rPr>
      </w:pPr>
    </w:p>
    <w:p w14:paraId="740BBAD6" w14:textId="77777777" w:rsidR="00D14A8A" w:rsidRDefault="00D14A8A" w:rsidP="008E644A">
      <w:pPr>
        <w:ind w:right="-1"/>
        <w:jc w:val="both"/>
        <w:rPr>
          <w:rFonts w:ascii="Aptos" w:eastAsia="Arial MT" w:hAnsi="Aptos" w:cs="Arial MT"/>
          <w:sz w:val="24"/>
          <w:szCs w:val="24"/>
        </w:rPr>
      </w:pPr>
    </w:p>
    <w:p w14:paraId="32367F5C" w14:textId="77777777" w:rsidR="00D14A8A" w:rsidRDefault="00D14A8A" w:rsidP="008E644A">
      <w:pPr>
        <w:ind w:right="-1"/>
        <w:jc w:val="both"/>
        <w:rPr>
          <w:rFonts w:ascii="Aptos" w:eastAsia="Arial MT" w:hAnsi="Aptos" w:cs="Arial MT"/>
          <w:sz w:val="24"/>
          <w:szCs w:val="24"/>
        </w:rPr>
      </w:pPr>
    </w:p>
    <w:p w14:paraId="4D5E253C" w14:textId="77777777" w:rsidR="00D14A8A" w:rsidRPr="008E644A" w:rsidRDefault="00D14A8A" w:rsidP="008E644A">
      <w:pPr>
        <w:ind w:right="-1"/>
        <w:jc w:val="both"/>
        <w:rPr>
          <w:rFonts w:ascii="Aptos" w:eastAsia="Arial MT" w:hAnsi="Aptos" w:cs="Arial MT"/>
          <w:sz w:val="24"/>
          <w:szCs w:val="24"/>
        </w:rPr>
      </w:pPr>
    </w:p>
    <w:p w14:paraId="0796459A"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Miraflores: Visitaremos el Parque del Amor, donde tendremos unos minutos para disfrutar del paisaje en el malecón y tomar fotografías.</w:t>
      </w:r>
    </w:p>
    <w:p w14:paraId="2AF8DDD1" w14:textId="77777777" w:rsidR="008E644A" w:rsidRPr="008E644A" w:rsidRDefault="008E644A" w:rsidP="008E644A">
      <w:pPr>
        <w:ind w:right="-1"/>
        <w:jc w:val="both"/>
        <w:rPr>
          <w:rFonts w:ascii="Aptos" w:eastAsia="Arial MT" w:hAnsi="Aptos" w:cs="Arial MT"/>
          <w:sz w:val="24"/>
          <w:szCs w:val="24"/>
        </w:rPr>
      </w:pPr>
    </w:p>
    <w:p w14:paraId="28626F99"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 xml:space="preserve">Huaca </w:t>
      </w:r>
      <w:proofErr w:type="spellStart"/>
      <w:r w:rsidRPr="008E644A">
        <w:rPr>
          <w:rFonts w:ascii="Aptos" w:eastAsia="Arial MT" w:hAnsi="Aptos" w:cs="Arial MT"/>
          <w:sz w:val="24"/>
          <w:szCs w:val="24"/>
        </w:rPr>
        <w:t>Pucllana</w:t>
      </w:r>
      <w:proofErr w:type="spellEnd"/>
      <w:r w:rsidRPr="008E644A">
        <w:rPr>
          <w:rFonts w:ascii="Aptos" w:eastAsia="Arial MT" w:hAnsi="Aptos" w:cs="Arial MT"/>
          <w:sz w:val="24"/>
          <w:szCs w:val="24"/>
        </w:rPr>
        <w:t>: Vista panorámica de este antiguo complejo arqueológico construido en el siglo IV d.C., considerado centro ceremonial y administrativo preinca.</w:t>
      </w:r>
    </w:p>
    <w:p w14:paraId="635FFDCC" w14:textId="77777777" w:rsidR="008E644A" w:rsidRPr="008E644A" w:rsidRDefault="008E644A" w:rsidP="008E644A">
      <w:pPr>
        <w:ind w:right="-1"/>
        <w:jc w:val="both"/>
        <w:rPr>
          <w:rFonts w:ascii="Aptos" w:eastAsia="Arial MT" w:hAnsi="Aptos" w:cs="Arial MT"/>
          <w:sz w:val="24"/>
          <w:szCs w:val="24"/>
        </w:rPr>
      </w:pPr>
    </w:p>
    <w:p w14:paraId="7498644E"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San Francisco y Catacumbas: Conoceremos este conjunto monumental, la mayor muestra de arte religioso colonial en América. Su principal atractivo son las criptas subterráneas conocidas como las Catacumbas.</w:t>
      </w:r>
    </w:p>
    <w:p w14:paraId="154D0571" w14:textId="77777777" w:rsidR="008E644A" w:rsidRDefault="008E644A" w:rsidP="008E644A">
      <w:pPr>
        <w:ind w:right="-1"/>
        <w:jc w:val="both"/>
        <w:rPr>
          <w:rFonts w:ascii="Aptos" w:eastAsia="Arial MT" w:hAnsi="Aptos" w:cs="Arial MT"/>
          <w:sz w:val="24"/>
          <w:szCs w:val="24"/>
        </w:rPr>
      </w:pPr>
    </w:p>
    <w:p w14:paraId="524C8801" w14:textId="77777777" w:rsidR="008E644A" w:rsidRPr="008E644A" w:rsidRDefault="008E644A" w:rsidP="008E644A">
      <w:pPr>
        <w:ind w:right="-1"/>
        <w:jc w:val="both"/>
        <w:rPr>
          <w:rFonts w:ascii="Aptos" w:eastAsia="Arial MT" w:hAnsi="Aptos" w:cs="Arial MT"/>
          <w:sz w:val="24"/>
          <w:szCs w:val="24"/>
        </w:rPr>
      </w:pPr>
    </w:p>
    <w:p w14:paraId="46D67254" w14:textId="77777777" w:rsidR="008E644A" w:rsidRPr="008E644A"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Centro Histórico: Nos encaminaremos hacia el corazón de Lima, donde apreciaremos lo que fue la antigua Lima amurallada, con más de cincuenta monumentos y edificios coloniales. Entre ellos destacan el Paseo de la República, la Plaza San Martín, la Plaza Mayor, el Palacio de Gobierno, el Palacio Municipal, el Palacio Arzobispal y la Basílica Catedral.</w:t>
      </w:r>
    </w:p>
    <w:p w14:paraId="2BECD5C9" w14:textId="1D7BBAAB" w:rsidR="008E644A" w:rsidRPr="008E644A" w:rsidRDefault="008E644A" w:rsidP="008E644A">
      <w:pPr>
        <w:ind w:right="-1"/>
        <w:jc w:val="both"/>
        <w:rPr>
          <w:rFonts w:ascii="Aptos" w:eastAsia="Arial MT" w:hAnsi="Aptos" w:cs="Arial MT"/>
          <w:sz w:val="24"/>
          <w:szCs w:val="24"/>
        </w:rPr>
      </w:pPr>
      <w:r>
        <w:rPr>
          <w:rFonts w:ascii="Aptos" w:eastAsia="Arial MT" w:hAnsi="Aptos" w:cs="Arial MT"/>
          <w:sz w:val="24"/>
          <w:szCs w:val="24"/>
        </w:rPr>
        <w:t>Regreso al hotel.</w:t>
      </w:r>
    </w:p>
    <w:p w14:paraId="6F6C95CD" w14:textId="37D24E9F" w:rsidR="00AB51CC" w:rsidRDefault="008E644A" w:rsidP="008E644A">
      <w:pPr>
        <w:ind w:right="-1"/>
        <w:jc w:val="both"/>
        <w:rPr>
          <w:rFonts w:ascii="Aptos" w:eastAsia="Arial MT" w:hAnsi="Aptos" w:cs="Arial MT"/>
          <w:sz w:val="24"/>
          <w:szCs w:val="24"/>
        </w:rPr>
      </w:pPr>
      <w:r w:rsidRPr="008E644A">
        <w:rPr>
          <w:rFonts w:ascii="Aptos" w:eastAsia="Arial MT" w:hAnsi="Aptos" w:cs="Arial MT"/>
          <w:sz w:val="24"/>
          <w:szCs w:val="24"/>
        </w:rPr>
        <w:t>Alojamiento en Lima.</w:t>
      </w:r>
    </w:p>
    <w:p w14:paraId="7198D98C" w14:textId="77777777" w:rsidR="008E644A" w:rsidRPr="004255D3" w:rsidRDefault="008E644A" w:rsidP="008E644A">
      <w:pPr>
        <w:ind w:right="-1"/>
        <w:jc w:val="both"/>
        <w:rPr>
          <w:rFonts w:ascii="Aptos" w:eastAsia="Arial MT" w:hAnsi="Aptos" w:cs="Arial MT"/>
          <w:sz w:val="24"/>
          <w:szCs w:val="24"/>
        </w:rPr>
      </w:pPr>
    </w:p>
    <w:p w14:paraId="33BBD5DB" w14:textId="03E5CB2C" w:rsidR="00AB51CC" w:rsidRPr="004255D3" w:rsidRDefault="00433CCC" w:rsidP="00AB51CC">
      <w:pPr>
        <w:spacing w:line="276" w:lineRule="auto"/>
        <w:ind w:right="-1"/>
        <w:jc w:val="both"/>
        <w:rPr>
          <w:rFonts w:ascii="Aptos" w:eastAsia="Arial MT" w:hAnsi="Aptos" w:cs="Arial MT"/>
          <w:b/>
          <w:sz w:val="24"/>
          <w:szCs w:val="24"/>
        </w:rPr>
      </w:pPr>
      <w:r>
        <w:rPr>
          <w:rFonts w:ascii="Aptos" w:eastAsia="Arial MT" w:hAnsi="Aptos" w:cs="Arial MT"/>
          <w:b/>
          <w:sz w:val="24"/>
          <w:szCs w:val="24"/>
        </w:rPr>
        <w:t>1</w:t>
      </w:r>
      <w:r w:rsidR="00AB51CC" w:rsidRPr="004255D3">
        <w:rPr>
          <w:rFonts w:ascii="Aptos" w:eastAsia="Arial MT" w:hAnsi="Aptos" w:cs="Arial MT"/>
          <w:b/>
          <w:sz w:val="24"/>
          <w:szCs w:val="24"/>
        </w:rPr>
        <w:t xml:space="preserve">8 </w:t>
      </w:r>
      <w:r w:rsidR="00923986">
        <w:rPr>
          <w:rFonts w:ascii="Aptos" w:eastAsia="Arial MT" w:hAnsi="Aptos" w:cs="Arial MT"/>
          <w:b/>
          <w:sz w:val="24"/>
          <w:szCs w:val="24"/>
        </w:rPr>
        <w:t>DE</w:t>
      </w:r>
      <w:r w:rsidR="00D067B0">
        <w:rPr>
          <w:rFonts w:ascii="Aptos" w:eastAsia="Arial MT" w:hAnsi="Aptos" w:cs="Arial MT"/>
          <w:b/>
          <w:sz w:val="24"/>
          <w:szCs w:val="24"/>
        </w:rPr>
        <w:t xml:space="preserve"> </w:t>
      </w:r>
      <w:r w:rsidR="005E7CB2">
        <w:rPr>
          <w:rFonts w:ascii="Aptos" w:eastAsia="Arial MT" w:hAnsi="Aptos" w:cs="Arial MT"/>
          <w:b/>
          <w:sz w:val="24"/>
          <w:szCs w:val="24"/>
        </w:rPr>
        <w:t xml:space="preserve">SEPTIEMBRE </w:t>
      </w:r>
      <w:r w:rsidR="00AB51CC" w:rsidRPr="004255D3">
        <w:rPr>
          <w:rFonts w:ascii="Aptos" w:eastAsia="Arial MT" w:hAnsi="Aptos" w:cs="Arial MT"/>
          <w:b/>
          <w:sz w:val="24"/>
          <w:szCs w:val="24"/>
        </w:rPr>
        <w:t>LIMA - MÉXICO</w:t>
      </w:r>
    </w:p>
    <w:p w14:paraId="42F59998" w14:textId="2A4E1602" w:rsidR="0081135E" w:rsidRPr="00DE6374" w:rsidRDefault="00AB51CC" w:rsidP="0081135E">
      <w:pPr>
        <w:spacing w:line="276" w:lineRule="auto"/>
        <w:ind w:right="-1"/>
        <w:jc w:val="both"/>
        <w:rPr>
          <w:rFonts w:ascii="Aptos" w:eastAsia="Arial MT" w:hAnsi="Aptos" w:cs="Arial MT"/>
          <w:sz w:val="24"/>
          <w:szCs w:val="24"/>
        </w:rPr>
      </w:pPr>
      <w:r w:rsidRPr="004255D3">
        <w:rPr>
          <w:rFonts w:ascii="Aptos" w:eastAsia="Arial MT" w:hAnsi="Aptos" w:cs="Arial MT"/>
          <w:sz w:val="24"/>
          <w:szCs w:val="24"/>
        </w:rPr>
        <w:t xml:space="preserve">Desayuno. A la hora programada traslado al aeropuerto para abordar un vuelo </w:t>
      </w:r>
      <w:r w:rsidR="008E644A">
        <w:rPr>
          <w:rFonts w:ascii="Aptos" w:eastAsia="Arial MT" w:hAnsi="Aptos" w:cs="Arial MT"/>
          <w:sz w:val="24"/>
          <w:szCs w:val="24"/>
        </w:rPr>
        <w:t>hacia</w:t>
      </w:r>
      <w:r w:rsidRPr="004255D3">
        <w:rPr>
          <w:rFonts w:ascii="Aptos" w:eastAsia="Arial MT" w:hAnsi="Aptos" w:cs="Arial MT"/>
          <w:sz w:val="24"/>
          <w:szCs w:val="24"/>
        </w:rPr>
        <w:t xml:space="preserve"> a la ciudad de México</w:t>
      </w:r>
      <w:r w:rsidRPr="00DE6374">
        <w:rPr>
          <w:rFonts w:ascii="Aptos" w:eastAsia="Arial MT" w:hAnsi="Aptos" w:cs="Arial MT"/>
          <w:sz w:val="24"/>
          <w:szCs w:val="24"/>
        </w:rPr>
        <w:t xml:space="preserve">. </w:t>
      </w:r>
      <w:r w:rsidR="0081135E" w:rsidRPr="00DE6374">
        <w:rPr>
          <w:rFonts w:ascii="Aptos" w:eastAsia="Arial MT" w:hAnsi="Aptos" w:cs="Arial MT"/>
          <w:sz w:val="24"/>
          <w:szCs w:val="24"/>
        </w:rPr>
        <w:t xml:space="preserve"> </w:t>
      </w:r>
      <w:r w:rsidR="0081135E" w:rsidRPr="00DE6374">
        <w:rPr>
          <w:rFonts w:ascii="Aptos" w:hAnsi="Aptos"/>
          <w:sz w:val="24"/>
          <w:szCs w:val="24"/>
        </w:rPr>
        <w:t>LIM-MEX Vuelo: Y4- 3919 Sale 06:04 a.m. Llega: 11:10 a.m.</w:t>
      </w:r>
    </w:p>
    <w:p w14:paraId="74D9518C" w14:textId="77777777" w:rsidR="00E30710" w:rsidRPr="00D66099" w:rsidRDefault="00E30710" w:rsidP="00F951FF">
      <w:pPr>
        <w:pStyle w:val="Sinespaciado"/>
        <w:jc w:val="both"/>
        <w:rPr>
          <w:rFonts w:ascii="Aptos" w:hAnsi="Aptos"/>
          <w:b/>
          <w:bCs/>
        </w:rPr>
      </w:pPr>
    </w:p>
    <w:p w14:paraId="250FFA3A" w14:textId="7D271EFA" w:rsidR="008D45D5" w:rsidRPr="00D66099" w:rsidRDefault="00A94662" w:rsidP="00C24D04">
      <w:pPr>
        <w:pStyle w:val="Sinespaciado"/>
        <w:jc w:val="center"/>
        <w:rPr>
          <w:rFonts w:ascii="Aptos" w:hAnsi="Aptos"/>
          <w:b/>
          <w:bCs/>
        </w:rPr>
      </w:pPr>
      <w:r w:rsidRPr="00D66099">
        <w:rPr>
          <w:rFonts w:ascii="Aptos" w:hAnsi="Aptos"/>
          <w:b/>
          <w:bCs/>
        </w:rPr>
        <w:t>***</w:t>
      </w:r>
      <w:r w:rsidR="008D45D5" w:rsidRPr="00D66099">
        <w:rPr>
          <w:rFonts w:ascii="Aptos" w:hAnsi="Aptos"/>
          <w:b/>
          <w:bCs/>
        </w:rPr>
        <w:t>FIN DE NUESTROS SERVICIOS</w:t>
      </w:r>
      <w:r w:rsidRPr="00D66099">
        <w:rPr>
          <w:rFonts w:ascii="Aptos" w:hAnsi="Aptos"/>
          <w:b/>
          <w:bCs/>
        </w:rPr>
        <w:t>***</w:t>
      </w:r>
    </w:p>
    <w:p w14:paraId="7F7EDE1B" w14:textId="77777777" w:rsidR="007E13CC" w:rsidRDefault="007E13CC" w:rsidP="006833AE">
      <w:pPr>
        <w:pStyle w:val="Sinespaciado"/>
        <w:rPr>
          <w:rFonts w:ascii="Aptos" w:hAnsi="Aptos"/>
        </w:rPr>
      </w:pPr>
    </w:p>
    <w:p w14:paraId="5E860F0A" w14:textId="77777777" w:rsidR="007E13CC" w:rsidRPr="00D66099" w:rsidRDefault="007E13CC" w:rsidP="006833AE">
      <w:pPr>
        <w:pStyle w:val="Sinespaciado"/>
        <w:rPr>
          <w:rFonts w:ascii="Aptos" w:hAnsi="Aptos"/>
        </w:rPr>
      </w:pPr>
    </w:p>
    <w:p w14:paraId="0B3DA103" w14:textId="77777777" w:rsidR="00574A73" w:rsidRPr="00D66099" w:rsidRDefault="00574A73" w:rsidP="00A52E13">
      <w:pPr>
        <w:pStyle w:val="Sinespaciado"/>
        <w:jc w:val="center"/>
        <w:rPr>
          <w:rFonts w:ascii="Aptos" w:hAnsi="Aptos"/>
        </w:rPr>
      </w:pPr>
    </w:p>
    <w:p w14:paraId="0376C0A1" w14:textId="77777777" w:rsidR="009A05C3" w:rsidRPr="00D66099" w:rsidRDefault="009A05C3" w:rsidP="009A05C3">
      <w:pPr>
        <w:pStyle w:val="Sinespaciado"/>
        <w:jc w:val="center"/>
        <w:rPr>
          <w:rFonts w:ascii="Aptos" w:hAnsi="Aptos"/>
          <w:b/>
          <w:bCs/>
        </w:rPr>
      </w:pPr>
      <w:r w:rsidRPr="00D66099">
        <w:rPr>
          <w:rFonts w:ascii="Aptos" w:hAnsi="Aptos"/>
          <w:b/>
          <w:bCs/>
        </w:rPr>
        <w:t>PRECIOS POR PERSONA EN DOLARES AMERICANOS</w:t>
      </w:r>
    </w:p>
    <w:p w14:paraId="11881EDB" w14:textId="707DA280" w:rsidR="009A05C3" w:rsidRPr="00D66099" w:rsidRDefault="009A05C3" w:rsidP="00C77766">
      <w:pPr>
        <w:pStyle w:val="Sinespaciado"/>
        <w:rPr>
          <w:rFonts w:ascii="Aptos" w:hAnsi="Aptos"/>
          <w:b/>
          <w:bCs/>
        </w:rPr>
      </w:pPr>
    </w:p>
    <w:p w14:paraId="2E148350" w14:textId="1E004EE8" w:rsidR="009A05C3" w:rsidRPr="00D66099" w:rsidRDefault="009A05C3" w:rsidP="009A05C3">
      <w:pPr>
        <w:pStyle w:val="Sinespaciado"/>
        <w:ind w:left="1440"/>
        <w:rPr>
          <w:rFonts w:ascii="Aptos" w:hAnsi="Aptos"/>
        </w:rPr>
      </w:pPr>
      <w:r w:rsidRPr="00D66099">
        <w:rPr>
          <w:rFonts w:ascii="Aptos" w:hAnsi="Aptos"/>
        </w:rPr>
        <w:t>Por persona en Doble</w:t>
      </w:r>
      <w:r w:rsidR="00646780">
        <w:rPr>
          <w:rFonts w:ascii="Aptos" w:hAnsi="Aptos"/>
        </w:rPr>
        <w:t>/triple</w:t>
      </w:r>
      <w:r w:rsidRPr="00D66099">
        <w:rPr>
          <w:rFonts w:ascii="Aptos" w:hAnsi="Aptos"/>
        </w:rPr>
        <w:tab/>
      </w:r>
      <w:r w:rsidRPr="00D66099">
        <w:rPr>
          <w:rFonts w:ascii="Aptos" w:hAnsi="Aptos"/>
        </w:rPr>
        <w:tab/>
      </w:r>
      <w:r w:rsidRPr="00D66099">
        <w:rPr>
          <w:rFonts w:ascii="Aptos" w:hAnsi="Aptos"/>
        </w:rPr>
        <w:tab/>
      </w:r>
      <w:r w:rsidR="003A445E">
        <w:rPr>
          <w:rFonts w:ascii="Aptos" w:hAnsi="Aptos"/>
        </w:rPr>
        <w:t>2,104</w:t>
      </w:r>
      <w:r w:rsidR="00BD22B6" w:rsidRPr="00D66099">
        <w:rPr>
          <w:rFonts w:ascii="Aptos" w:hAnsi="Aptos"/>
        </w:rPr>
        <w:t xml:space="preserve"> USD</w:t>
      </w:r>
    </w:p>
    <w:p w14:paraId="30B74084" w14:textId="10337630" w:rsidR="009A05C3" w:rsidRPr="00D66099" w:rsidRDefault="009A05C3" w:rsidP="009A05C3">
      <w:pPr>
        <w:pStyle w:val="Sinespaciado"/>
        <w:ind w:left="1440"/>
        <w:rPr>
          <w:rFonts w:ascii="Aptos" w:hAnsi="Aptos"/>
        </w:rPr>
      </w:pPr>
      <w:r w:rsidRPr="00D66099">
        <w:rPr>
          <w:rFonts w:ascii="Aptos" w:hAnsi="Aptos"/>
        </w:rPr>
        <w:t>Por persona en Sencilla</w:t>
      </w:r>
      <w:r w:rsidRPr="00D66099">
        <w:rPr>
          <w:rFonts w:ascii="Aptos" w:hAnsi="Aptos"/>
        </w:rPr>
        <w:tab/>
      </w:r>
      <w:r w:rsidRPr="00D66099">
        <w:rPr>
          <w:rFonts w:ascii="Aptos" w:hAnsi="Aptos"/>
        </w:rPr>
        <w:tab/>
      </w:r>
      <w:r w:rsidRPr="00D66099">
        <w:rPr>
          <w:rFonts w:ascii="Aptos" w:hAnsi="Aptos"/>
        </w:rPr>
        <w:tab/>
      </w:r>
      <w:r w:rsidR="003A445E">
        <w:rPr>
          <w:rFonts w:ascii="Aptos" w:hAnsi="Aptos"/>
        </w:rPr>
        <w:t>2,595</w:t>
      </w:r>
      <w:r w:rsidR="00BD22B6" w:rsidRPr="00D66099">
        <w:rPr>
          <w:rFonts w:ascii="Aptos" w:hAnsi="Aptos"/>
        </w:rPr>
        <w:t xml:space="preserve"> USD</w:t>
      </w:r>
    </w:p>
    <w:p w14:paraId="1740E39A" w14:textId="77777777" w:rsidR="009A05C3" w:rsidRPr="00D66099" w:rsidRDefault="009A05C3" w:rsidP="009A05C3">
      <w:pPr>
        <w:pStyle w:val="Sinespaciado"/>
        <w:ind w:left="1440"/>
        <w:rPr>
          <w:rFonts w:ascii="Aptos" w:hAnsi="Aptos"/>
        </w:rPr>
      </w:pPr>
    </w:p>
    <w:p w14:paraId="6C84BE4D" w14:textId="77777777" w:rsidR="006833AE" w:rsidRPr="00D66099" w:rsidRDefault="006833AE" w:rsidP="00A52E13">
      <w:pPr>
        <w:pStyle w:val="Sinespaciado"/>
        <w:jc w:val="center"/>
        <w:rPr>
          <w:rFonts w:ascii="Aptos" w:hAnsi="Aptos"/>
        </w:rPr>
      </w:pPr>
    </w:p>
    <w:p w14:paraId="6CBBF5E6" w14:textId="77777777" w:rsidR="00AD4423" w:rsidRPr="00D66099" w:rsidRDefault="00AD4423" w:rsidP="00AD4423">
      <w:pPr>
        <w:pStyle w:val="Sinespaciado"/>
        <w:rPr>
          <w:b/>
          <w:bCs/>
        </w:rPr>
      </w:pPr>
    </w:p>
    <w:p w14:paraId="01D5711E" w14:textId="7E40BFD4" w:rsidR="00AD4423" w:rsidRPr="00D66099" w:rsidRDefault="00646780" w:rsidP="00D410C8">
      <w:pPr>
        <w:pStyle w:val="Sinespaciado"/>
        <w:ind w:left="1440"/>
        <w:rPr>
          <w:rFonts w:ascii="Aptos" w:hAnsi="Aptos"/>
          <w:b/>
          <w:bCs/>
        </w:rPr>
      </w:pPr>
      <w:r>
        <w:rPr>
          <w:rFonts w:ascii="Aptos" w:hAnsi="Aptos"/>
          <w:b/>
          <w:bCs/>
        </w:rPr>
        <w:t xml:space="preserve">EL PAQUETE </w:t>
      </w:r>
      <w:r w:rsidRPr="00D66099">
        <w:rPr>
          <w:rFonts w:ascii="Aptos" w:hAnsi="Aptos"/>
          <w:b/>
          <w:bCs/>
        </w:rPr>
        <w:t>INCLUYE</w:t>
      </w:r>
      <w:r w:rsidR="00AD4423" w:rsidRPr="00D66099">
        <w:rPr>
          <w:rFonts w:ascii="Aptos" w:hAnsi="Aptos"/>
          <w:b/>
          <w:bCs/>
        </w:rPr>
        <w:t>:</w:t>
      </w:r>
    </w:p>
    <w:p w14:paraId="74614969" w14:textId="77777777" w:rsidR="00AD4423" w:rsidRPr="00D66099" w:rsidRDefault="00AD4423" w:rsidP="00D410C8">
      <w:pPr>
        <w:pStyle w:val="Sinespaciado"/>
        <w:ind w:left="1440"/>
        <w:rPr>
          <w:rFonts w:ascii="Aptos" w:hAnsi="Aptos"/>
          <w:b/>
          <w:bCs/>
        </w:rPr>
      </w:pPr>
    </w:p>
    <w:p w14:paraId="7686D066" w14:textId="77777777" w:rsidR="00047A32" w:rsidRPr="00292DE4" w:rsidRDefault="00047A32" w:rsidP="00292DE4">
      <w:pPr>
        <w:pStyle w:val="Sinespaciado"/>
        <w:numPr>
          <w:ilvl w:val="0"/>
          <w:numId w:val="14"/>
        </w:numPr>
        <w:rPr>
          <w:rFonts w:ascii="Aptos" w:hAnsi="Aptos"/>
        </w:rPr>
      </w:pPr>
      <w:r w:rsidRPr="00292DE4">
        <w:rPr>
          <w:rFonts w:ascii="Aptos" w:hAnsi="Aptos"/>
        </w:rPr>
        <w:t>Boleto de avión México – Lima – México en cabina turista e incluye maleta documentada de 23 kg.</w:t>
      </w:r>
    </w:p>
    <w:p w14:paraId="2CF5C2DB" w14:textId="77777777" w:rsidR="00047A32" w:rsidRPr="00292DE4" w:rsidRDefault="00047A32" w:rsidP="00292DE4">
      <w:pPr>
        <w:pStyle w:val="Sinespaciado"/>
        <w:numPr>
          <w:ilvl w:val="0"/>
          <w:numId w:val="14"/>
        </w:numPr>
        <w:rPr>
          <w:rFonts w:ascii="Aptos" w:hAnsi="Aptos"/>
        </w:rPr>
      </w:pPr>
      <w:r w:rsidRPr="00292DE4">
        <w:rPr>
          <w:rFonts w:ascii="Aptos" w:hAnsi="Aptos"/>
        </w:rPr>
        <w:t>Boleto de avión Lima – Cusco – Lima en cabina turista e incluye maleta documentada de 23 kg.</w:t>
      </w:r>
    </w:p>
    <w:p w14:paraId="3A422E63" w14:textId="77777777" w:rsidR="00047A32" w:rsidRPr="00292DE4" w:rsidRDefault="00047A32" w:rsidP="00292DE4">
      <w:pPr>
        <w:pStyle w:val="Sinespaciado"/>
        <w:numPr>
          <w:ilvl w:val="0"/>
          <w:numId w:val="14"/>
        </w:numPr>
        <w:rPr>
          <w:rFonts w:ascii="Aptos" w:hAnsi="Aptos"/>
        </w:rPr>
      </w:pPr>
      <w:r w:rsidRPr="00292DE4">
        <w:rPr>
          <w:rFonts w:ascii="Aptos" w:hAnsi="Aptos"/>
        </w:rPr>
        <w:t>06 noches de alojamiento en los hoteles de categoría 4*</w:t>
      </w:r>
    </w:p>
    <w:p w14:paraId="17FA5D6A" w14:textId="77777777" w:rsidR="00047A32" w:rsidRPr="00292DE4" w:rsidRDefault="00047A32" w:rsidP="00292DE4">
      <w:pPr>
        <w:pStyle w:val="Sinespaciado"/>
        <w:numPr>
          <w:ilvl w:val="0"/>
          <w:numId w:val="14"/>
        </w:numPr>
        <w:rPr>
          <w:rFonts w:ascii="Aptos" w:hAnsi="Aptos"/>
        </w:rPr>
      </w:pPr>
      <w:r w:rsidRPr="00292DE4">
        <w:rPr>
          <w:rFonts w:ascii="Aptos" w:hAnsi="Aptos"/>
        </w:rPr>
        <w:t>Desayunos diarios incluidos.</w:t>
      </w:r>
    </w:p>
    <w:p w14:paraId="7ADE6FFD" w14:textId="77777777" w:rsidR="00047A32" w:rsidRPr="00292DE4" w:rsidRDefault="00047A32" w:rsidP="00292DE4">
      <w:pPr>
        <w:pStyle w:val="Sinespaciado"/>
        <w:numPr>
          <w:ilvl w:val="0"/>
          <w:numId w:val="14"/>
        </w:numPr>
        <w:rPr>
          <w:rFonts w:ascii="Aptos" w:hAnsi="Aptos"/>
        </w:rPr>
      </w:pPr>
      <w:r w:rsidRPr="00292DE4">
        <w:rPr>
          <w:rFonts w:ascii="Aptos" w:hAnsi="Aptos"/>
        </w:rPr>
        <w:t>Traslado aeropuerto – hotel – aeropuerto</w:t>
      </w:r>
    </w:p>
    <w:p w14:paraId="427B3DDD" w14:textId="77777777" w:rsidR="00047A32" w:rsidRPr="00292DE4" w:rsidRDefault="00047A32" w:rsidP="00292DE4">
      <w:pPr>
        <w:pStyle w:val="Sinespaciado"/>
        <w:numPr>
          <w:ilvl w:val="0"/>
          <w:numId w:val="14"/>
        </w:numPr>
        <w:rPr>
          <w:rFonts w:ascii="Aptos" w:hAnsi="Aptos"/>
        </w:rPr>
      </w:pPr>
      <w:r w:rsidRPr="00292DE4">
        <w:rPr>
          <w:rFonts w:ascii="Aptos" w:hAnsi="Aptos"/>
        </w:rPr>
        <w:t>Visitas y excursiones con guías locales en idioma español</w:t>
      </w:r>
    </w:p>
    <w:p w14:paraId="0D0111FE" w14:textId="77777777" w:rsidR="00047A32" w:rsidRPr="00292DE4" w:rsidRDefault="00047A32" w:rsidP="00292DE4">
      <w:pPr>
        <w:pStyle w:val="Sinespaciado"/>
        <w:numPr>
          <w:ilvl w:val="0"/>
          <w:numId w:val="14"/>
        </w:numPr>
        <w:rPr>
          <w:rFonts w:ascii="Aptos" w:hAnsi="Aptos"/>
        </w:rPr>
      </w:pPr>
      <w:r w:rsidRPr="00292DE4">
        <w:rPr>
          <w:rFonts w:ascii="Aptos" w:hAnsi="Aptos"/>
        </w:rPr>
        <w:t>Visita de ciudad de Cusco</w:t>
      </w:r>
    </w:p>
    <w:p w14:paraId="7D1BF46B" w14:textId="77777777" w:rsidR="00047A32" w:rsidRPr="00292DE4" w:rsidRDefault="00047A32" w:rsidP="00292DE4">
      <w:pPr>
        <w:pStyle w:val="Sinespaciado"/>
        <w:numPr>
          <w:ilvl w:val="0"/>
          <w:numId w:val="14"/>
        </w:numPr>
        <w:rPr>
          <w:rFonts w:ascii="Aptos" w:hAnsi="Aptos"/>
        </w:rPr>
      </w:pPr>
      <w:r w:rsidRPr="00292DE4">
        <w:rPr>
          <w:rFonts w:ascii="Aptos" w:hAnsi="Aptos"/>
        </w:rPr>
        <w:t>Visita al Valle Sagrado de los Incas con almuerzo (no incluye bebidas)</w:t>
      </w:r>
    </w:p>
    <w:p w14:paraId="347CA116" w14:textId="77777777" w:rsidR="00047A32" w:rsidRPr="00292DE4" w:rsidRDefault="00047A32" w:rsidP="00292DE4">
      <w:pPr>
        <w:pStyle w:val="Sinespaciado"/>
        <w:numPr>
          <w:ilvl w:val="0"/>
          <w:numId w:val="14"/>
        </w:numPr>
        <w:rPr>
          <w:rFonts w:ascii="Aptos" w:hAnsi="Aptos"/>
        </w:rPr>
      </w:pPr>
      <w:r w:rsidRPr="00292DE4">
        <w:rPr>
          <w:rFonts w:ascii="Aptos" w:hAnsi="Aptos"/>
        </w:rPr>
        <w:t>Excursión a Machu Picchu con almuerzo (no incluye bebidas)</w:t>
      </w:r>
    </w:p>
    <w:p w14:paraId="2C3C9858" w14:textId="77777777" w:rsidR="00047A32" w:rsidRDefault="00047A32" w:rsidP="00292DE4">
      <w:pPr>
        <w:pStyle w:val="Sinespaciado"/>
        <w:numPr>
          <w:ilvl w:val="0"/>
          <w:numId w:val="14"/>
        </w:numPr>
        <w:rPr>
          <w:rFonts w:ascii="Aptos" w:hAnsi="Aptos"/>
        </w:rPr>
      </w:pPr>
      <w:r w:rsidRPr="00292DE4">
        <w:rPr>
          <w:rFonts w:ascii="Aptos" w:hAnsi="Aptos"/>
        </w:rPr>
        <w:t xml:space="preserve">Excursión a la montaña de siete colores </w:t>
      </w:r>
      <w:proofErr w:type="spellStart"/>
      <w:r w:rsidRPr="00292DE4">
        <w:rPr>
          <w:rFonts w:ascii="Aptos" w:hAnsi="Aptos"/>
        </w:rPr>
        <w:t>Vinicunca</w:t>
      </w:r>
      <w:proofErr w:type="spellEnd"/>
      <w:r w:rsidRPr="00292DE4">
        <w:rPr>
          <w:rFonts w:ascii="Aptos" w:hAnsi="Aptos"/>
        </w:rPr>
        <w:t xml:space="preserve"> con almuerzo (no incluye bebidas)</w:t>
      </w:r>
    </w:p>
    <w:p w14:paraId="0B4BA61D" w14:textId="77777777" w:rsidR="00D14A8A" w:rsidRDefault="00D14A8A" w:rsidP="00D14A8A">
      <w:pPr>
        <w:pStyle w:val="Sinespaciado"/>
        <w:rPr>
          <w:rFonts w:ascii="Aptos" w:hAnsi="Aptos"/>
        </w:rPr>
      </w:pPr>
    </w:p>
    <w:p w14:paraId="0BF3E001" w14:textId="77777777" w:rsidR="00D14A8A" w:rsidRPr="00292DE4" w:rsidRDefault="00D14A8A" w:rsidP="00D14A8A">
      <w:pPr>
        <w:pStyle w:val="Sinespaciado"/>
        <w:rPr>
          <w:rFonts w:ascii="Aptos" w:hAnsi="Aptos"/>
        </w:rPr>
      </w:pPr>
    </w:p>
    <w:p w14:paraId="2BAD2928" w14:textId="77777777" w:rsidR="00047A32" w:rsidRPr="00292DE4" w:rsidRDefault="00047A32" w:rsidP="00292DE4">
      <w:pPr>
        <w:pStyle w:val="Sinespaciado"/>
        <w:numPr>
          <w:ilvl w:val="0"/>
          <w:numId w:val="14"/>
        </w:numPr>
        <w:rPr>
          <w:rFonts w:ascii="Aptos" w:hAnsi="Aptos"/>
        </w:rPr>
      </w:pPr>
      <w:r w:rsidRPr="00292DE4">
        <w:rPr>
          <w:rFonts w:ascii="Aptos" w:hAnsi="Aptos"/>
        </w:rPr>
        <w:t>Traslado hotel/estación de tren/hotel</w:t>
      </w:r>
    </w:p>
    <w:p w14:paraId="2D10BE6C" w14:textId="4D34416E" w:rsidR="00047A32" w:rsidRPr="00292DE4" w:rsidRDefault="00E5689D" w:rsidP="00292DE4">
      <w:pPr>
        <w:pStyle w:val="Sinespaciado"/>
        <w:numPr>
          <w:ilvl w:val="0"/>
          <w:numId w:val="14"/>
        </w:numPr>
        <w:rPr>
          <w:rFonts w:ascii="Aptos" w:hAnsi="Aptos"/>
        </w:rPr>
      </w:pPr>
      <w:r>
        <w:rPr>
          <w:rFonts w:ascii="Aptos" w:hAnsi="Aptos"/>
        </w:rPr>
        <w:t>Boleto</w:t>
      </w:r>
      <w:r w:rsidR="00047A32" w:rsidRPr="00292DE4">
        <w:rPr>
          <w:rFonts w:ascii="Aptos" w:hAnsi="Aptos"/>
        </w:rPr>
        <w:t xml:space="preserve"> de tren </w:t>
      </w:r>
      <w:r w:rsidR="008E644A">
        <w:rPr>
          <w:rFonts w:ascii="Aptos" w:hAnsi="Aptos"/>
        </w:rPr>
        <w:t>“</w:t>
      </w:r>
      <w:proofErr w:type="spellStart"/>
      <w:r w:rsidR="00047A32" w:rsidRPr="00292DE4">
        <w:rPr>
          <w:rFonts w:ascii="Aptos" w:hAnsi="Aptos"/>
        </w:rPr>
        <w:t>Expedition</w:t>
      </w:r>
      <w:proofErr w:type="spellEnd"/>
      <w:r w:rsidR="008E644A">
        <w:rPr>
          <w:rFonts w:ascii="Aptos" w:hAnsi="Aptos"/>
        </w:rPr>
        <w:t>”</w:t>
      </w:r>
      <w:r w:rsidR="00047A32" w:rsidRPr="00292DE4">
        <w:rPr>
          <w:rFonts w:ascii="Aptos" w:hAnsi="Aptos"/>
        </w:rPr>
        <w:t xml:space="preserve"> ida/retorno</w:t>
      </w:r>
    </w:p>
    <w:p w14:paraId="7665F55F" w14:textId="77777777" w:rsidR="00047A32" w:rsidRPr="00292DE4" w:rsidRDefault="00047A32" w:rsidP="00292DE4">
      <w:pPr>
        <w:pStyle w:val="Sinespaciado"/>
        <w:numPr>
          <w:ilvl w:val="0"/>
          <w:numId w:val="14"/>
        </w:numPr>
        <w:rPr>
          <w:rFonts w:ascii="Aptos" w:hAnsi="Aptos"/>
        </w:rPr>
      </w:pPr>
      <w:r w:rsidRPr="00292DE4">
        <w:rPr>
          <w:rFonts w:ascii="Aptos" w:hAnsi="Aptos"/>
        </w:rPr>
        <w:t>01 bus ida/retorno de Machu Picchu</w:t>
      </w:r>
    </w:p>
    <w:p w14:paraId="408329EF" w14:textId="77777777" w:rsidR="00047A32" w:rsidRPr="00292DE4" w:rsidRDefault="00047A32" w:rsidP="00292DE4">
      <w:pPr>
        <w:pStyle w:val="Sinespaciado"/>
        <w:numPr>
          <w:ilvl w:val="0"/>
          <w:numId w:val="14"/>
        </w:numPr>
        <w:rPr>
          <w:rFonts w:ascii="Aptos" w:hAnsi="Aptos"/>
        </w:rPr>
      </w:pPr>
      <w:r w:rsidRPr="00292DE4">
        <w:rPr>
          <w:rFonts w:ascii="Aptos" w:hAnsi="Aptos"/>
        </w:rPr>
        <w:t>01 entrada a Machu Picchu con visita guiada</w:t>
      </w:r>
    </w:p>
    <w:p w14:paraId="695955C7" w14:textId="77777777" w:rsidR="005D4632" w:rsidRPr="00D66099" w:rsidRDefault="005D4632" w:rsidP="00D410C8">
      <w:pPr>
        <w:pStyle w:val="Sinespaciado"/>
        <w:ind w:left="1440"/>
        <w:rPr>
          <w:rFonts w:ascii="Aptos" w:hAnsi="Aptos"/>
          <w:b/>
          <w:bCs/>
        </w:rPr>
      </w:pPr>
    </w:p>
    <w:p w14:paraId="424BCFC2" w14:textId="77777777" w:rsidR="00AD4423" w:rsidRPr="00D66099" w:rsidRDefault="00AD4423" w:rsidP="00D410C8">
      <w:pPr>
        <w:pStyle w:val="Sinespaciado"/>
        <w:ind w:left="1440"/>
        <w:rPr>
          <w:rFonts w:ascii="Aptos" w:hAnsi="Aptos"/>
          <w:b/>
          <w:bCs/>
        </w:rPr>
      </w:pPr>
    </w:p>
    <w:p w14:paraId="06451C37" w14:textId="68BEE83C" w:rsidR="00FB7A06" w:rsidRDefault="00AD4423" w:rsidP="008E644A">
      <w:pPr>
        <w:pStyle w:val="Sinespaciado"/>
        <w:ind w:left="1440"/>
        <w:rPr>
          <w:rFonts w:ascii="Aptos" w:hAnsi="Aptos"/>
          <w:b/>
          <w:bCs/>
        </w:rPr>
      </w:pPr>
      <w:r w:rsidRPr="00D66099">
        <w:rPr>
          <w:rFonts w:ascii="Aptos" w:hAnsi="Aptos"/>
          <w:b/>
          <w:bCs/>
        </w:rPr>
        <w:t>PRECIOS NO INCLUYEN:</w:t>
      </w:r>
    </w:p>
    <w:p w14:paraId="052F4229" w14:textId="77777777" w:rsidR="00FB7A06" w:rsidRPr="00FB7A06" w:rsidRDefault="00FB7A06" w:rsidP="00FB7A06">
      <w:pPr>
        <w:pStyle w:val="Sinespaciado"/>
        <w:numPr>
          <w:ilvl w:val="0"/>
          <w:numId w:val="14"/>
        </w:numPr>
        <w:rPr>
          <w:rFonts w:ascii="Aptos" w:hAnsi="Aptos"/>
        </w:rPr>
      </w:pPr>
      <w:r w:rsidRPr="00FB7A06">
        <w:rPr>
          <w:rFonts w:ascii="Aptos" w:hAnsi="Aptos"/>
        </w:rPr>
        <w:t>Gastos extras o personales.</w:t>
      </w:r>
    </w:p>
    <w:p w14:paraId="0109D51C" w14:textId="77777777" w:rsidR="00FB7A06" w:rsidRPr="00FB7A06" w:rsidRDefault="00FB7A06" w:rsidP="00FB7A06">
      <w:pPr>
        <w:pStyle w:val="Sinespaciado"/>
        <w:numPr>
          <w:ilvl w:val="0"/>
          <w:numId w:val="14"/>
        </w:numPr>
        <w:rPr>
          <w:rFonts w:ascii="Aptos" w:hAnsi="Aptos"/>
        </w:rPr>
      </w:pPr>
      <w:r w:rsidRPr="00FB7A06">
        <w:rPr>
          <w:rFonts w:ascii="Aptos" w:hAnsi="Aptos"/>
        </w:rPr>
        <w:t>Propinas.</w:t>
      </w:r>
    </w:p>
    <w:p w14:paraId="71414376" w14:textId="77777777" w:rsidR="00FB7A06" w:rsidRPr="00FB7A06" w:rsidRDefault="00FB7A06" w:rsidP="00FB7A06">
      <w:pPr>
        <w:pStyle w:val="Sinespaciado"/>
        <w:numPr>
          <w:ilvl w:val="0"/>
          <w:numId w:val="14"/>
        </w:numPr>
        <w:rPr>
          <w:rFonts w:ascii="Aptos" w:hAnsi="Aptos"/>
        </w:rPr>
      </w:pPr>
      <w:r w:rsidRPr="00FB7A06">
        <w:rPr>
          <w:rFonts w:ascii="Aptos" w:hAnsi="Aptos"/>
        </w:rPr>
        <w:t>Todo lo que no se menciona como incluido.</w:t>
      </w:r>
    </w:p>
    <w:p w14:paraId="6FC5F579" w14:textId="77777777" w:rsidR="00FB7A06" w:rsidRDefault="00FB7A06" w:rsidP="00FB7A06">
      <w:pPr>
        <w:pStyle w:val="Sinespaciado"/>
        <w:numPr>
          <w:ilvl w:val="0"/>
          <w:numId w:val="14"/>
        </w:numPr>
        <w:rPr>
          <w:rFonts w:ascii="Aptos" w:hAnsi="Aptos"/>
        </w:rPr>
      </w:pPr>
      <w:r w:rsidRPr="00FB7A06">
        <w:rPr>
          <w:rFonts w:ascii="Aptos" w:hAnsi="Aptos"/>
        </w:rPr>
        <w:t>Excursiones opcionales.</w:t>
      </w:r>
    </w:p>
    <w:p w14:paraId="2202163E" w14:textId="0091B57A" w:rsidR="00646780" w:rsidRDefault="00FB7A06" w:rsidP="008E644A">
      <w:pPr>
        <w:pStyle w:val="Sinespaciado"/>
        <w:numPr>
          <w:ilvl w:val="0"/>
          <w:numId w:val="14"/>
        </w:numPr>
        <w:rPr>
          <w:rFonts w:ascii="Aptos" w:hAnsi="Aptos"/>
        </w:rPr>
      </w:pPr>
      <w:r>
        <w:rPr>
          <w:rFonts w:ascii="Aptos" w:hAnsi="Aptos"/>
        </w:rPr>
        <w:t xml:space="preserve">Seguro de viaje </w:t>
      </w:r>
    </w:p>
    <w:p w14:paraId="1DFEB810" w14:textId="77777777" w:rsidR="008E644A" w:rsidRDefault="008E644A" w:rsidP="008E644A">
      <w:pPr>
        <w:pStyle w:val="Sinespaciado"/>
        <w:rPr>
          <w:rFonts w:ascii="Aptos" w:hAnsi="Aptos"/>
        </w:rPr>
      </w:pPr>
    </w:p>
    <w:p w14:paraId="1111EAB2" w14:textId="13F5FFE0" w:rsidR="008E644A" w:rsidRPr="008E644A" w:rsidRDefault="008E644A" w:rsidP="008E644A">
      <w:pPr>
        <w:pStyle w:val="Sinespaciado"/>
        <w:rPr>
          <w:rFonts w:ascii="Aptos" w:hAnsi="Aptos"/>
        </w:rPr>
      </w:pPr>
      <w:r>
        <w:rPr>
          <w:rFonts w:ascii="Aptos" w:hAnsi="Aptos"/>
        </w:rPr>
        <w:t>HOTELES PREVISTOS:</w:t>
      </w:r>
    </w:p>
    <w:p w14:paraId="622E692A" w14:textId="77777777" w:rsidR="00646780" w:rsidRDefault="00646780" w:rsidP="00D410C8">
      <w:pPr>
        <w:pStyle w:val="Sinespaciado"/>
        <w:ind w:left="1440"/>
        <w:rPr>
          <w:rFonts w:ascii="Aptos" w:hAnsi="Aptos"/>
          <w:b/>
          <w:bCs/>
        </w:rPr>
      </w:pPr>
    </w:p>
    <w:tbl>
      <w:tblPr>
        <w:tblStyle w:val="Tablaconcuadrcula"/>
        <w:tblW w:w="0" w:type="auto"/>
        <w:tblLook w:val="04A0" w:firstRow="1" w:lastRow="0" w:firstColumn="1" w:lastColumn="0" w:noHBand="0" w:noVBand="1"/>
      </w:tblPr>
      <w:tblGrid>
        <w:gridCol w:w="2494"/>
        <w:gridCol w:w="5071"/>
        <w:gridCol w:w="2210"/>
      </w:tblGrid>
      <w:tr w:rsidR="00AB2E93" w:rsidRPr="00AB2E93" w14:paraId="1FCCB785" w14:textId="77777777" w:rsidTr="00AB2E93">
        <w:trPr>
          <w:trHeight w:val="319"/>
        </w:trPr>
        <w:tc>
          <w:tcPr>
            <w:tcW w:w="2689" w:type="dxa"/>
          </w:tcPr>
          <w:p w14:paraId="545C9B6B" w14:textId="0F713B0E" w:rsidR="00AB2E93" w:rsidRPr="004B6A29" w:rsidRDefault="00AB2E93" w:rsidP="00AB2E93">
            <w:pPr>
              <w:jc w:val="center"/>
              <w:rPr>
                <w:rFonts w:ascii="Arial MT" w:eastAsia="Arial MT" w:hAnsi="Arial MT" w:cs="Arial MT"/>
                <w:b/>
              </w:rPr>
            </w:pPr>
            <w:r w:rsidRPr="004B6A29">
              <w:rPr>
                <w:rFonts w:ascii="Arial MT" w:eastAsia="Arial MT" w:hAnsi="Arial MT" w:cs="Arial MT"/>
                <w:b/>
              </w:rPr>
              <w:t>CIU</w:t>
            </w:r>
            <w:r w:rsidR="004B6A29">
              <w:rPr>
                <w:rFonts w:ascii="Arial MT" w:eastAsia="Arial MT" w:hAnsi="Arial MT" w:cs="Arial MT"/>
                <w:b/>
              </w:rPr>
              <w:t>DAD</w:t>
            </w:r>
          </w:p>
        </w:tc>
        <w:tc>
          <w:tcPr>
            <w:tcW w:w="5670" w:type="dxa"/>
          </w:tcPr>
          <w:p w14:paraId="7FC32D23" w14:textId="77777777" w:rsidR="00AB2E93" w:rsidRPr="004B6A29" w:rsidRDefault="00AB2E93" w:rsidP="00AB2E93">
            <w:pPr>
              <w:jc w:val="center"/>
              <w:rPr>
                <w:rFonts w:ascii="Arial MT" w:eastAsia="Arial MT" w:hAnsi="Arial MT" w:cs="Arial MT"/>
                <w:b/>
              </w:rPr>
            </w:pPr>
            <w:r w:rsidRPr="004B6A29">
              <w:rPr>
                <w:rFonts w:ascii="Arial MT" w:eastAsia="Arial MT" w:hAnsi="Arial MT" w:cs="Arial MT"/>
                <w:b/>
              </w:rPr>
              <w:t>HOTEL</w:t>
            </w:r>
          </w:p>
        </w:tc>
        <w:tc>
          <w:tcPr>
            <w:tcW w:w="2321" w:type="dxa"/>
          </w:tcPr>
          <w:p w14:paraId="7DA78CAD" w14:textId="77777777" w:rsidR="00AB2E93" w:rsidRPr="004B6A29" w:rsidRDefault="00AB2E93" w:rsidP="00AB2E93">
            <w:pPr>
              <w:jc w:val="center"/>
              <w:rPr>
                <w:rFonts w:ascii="Arial MT" w:eastAsia="Arial MT" w:hAnsi="Arial MT" w:cs="Arial MT"/>
                <w:b/>
              </w:rPr>
            </w:pPr>
            <w:r w:rsidRPr="004B6A29">
              <w:rPr>
                <w:rFonts w:ascii="Arial MT" w:eastAsia="Arial MT" w:hAnsi="Arial MT" w:cs="Arial MT"/>
                <w:b/>
              </w:rPr>
              <w:t>CATEGORIA</w:t>
            </w:r>
          </w:p>
        </w:tc>
      </w:tr>
      <w:tr w:rsidR="00AB2E93" w:rsidRPr="00AB2E93" w14:paraId="4FD0213E" w14:textId="77777777" w:rsidTr="00AB2E93">
        <w:trPr>
          <w:trHeight w:val="372"/>
        </w:trPr>
        <w:tc>
          <w:tcPr>
            <w:tcW w:w="2689" w:type="dxa"/>
          </w:tcPr>
          <w:p w14:paraId="0BA927BC" w14:textId="32EBB230" w:rsidR="00AB2E93" w:rsidRPr="004B6A29" w:rsidRDefault="00AB2E93" w:rsidP="00AB2E93">
            <w:pPr>
              <w:spacing w:line="276" w:lineRule="auto"/>
              <w:jc w:val="center"/>
              <w:rPr>
                <w:rFonts w:ascii="Arial MT" w:eastAsia="Arial MT" w:hAnsi="Arial MT" w:cs="Arial MT"/>
              </w:rPr>
            </w:pPr>
            <w:r w:rsidRPr="004B6A29">
              <w:rPr>
                <w:rFonts w:ascii="Arial MT" w:eastAsia="Arial MT" w:hAnsi="Arial MT" w:cs="Arial MT"/>
              </w:rPr>
              <w:t>LIMA</w:t>
            </w:r>
          </w:p>
        </w:tc>
        <w:tc>
          <w:tcPr>
            <w:tcW w:w="5670" w:type="dxa"/>
          </w:tcPr>
          <w:p w14:paraId="73661689" w14:textId="77777777" w:rsidR="00AB2E93" w:rsidRPr="00AB2E93" w:rsidRDefault="00AB2E93" w:rsidP="00AB2E93">
            <w:pPr>
              <w:spacing w:line="276" w:lineRule="auto"/>
              <w:rPr>
                <w:rFonts w:ascii="Arial MT" w:eastAsia="Arial MT" w:hAnsi="Arial MT" w:cs="Arial MT"/>
                <w:color w:val="434343"/>
              </w:rPr>
            </w:pPr>
            <w:r w:rsidRPr="00AB2E93">
              <w:rPr>
                <w:rFonts w:ascii="Arial MT" w:eastAsia="Arial MT" w:hAnsi="Arial MT" w:cs="Arial MT"/>
                <w:color w:val="434343"/>
              </w:rPr>
              <w:t>JOSE ANTONIO LIMA SAN AGUSTÍN EXCLUSIVE</w:t>
            </w:r>
          </w:p>
        </w:tc>
        <w:tc>
          <w:tcPr>
            <w:tcW w:w="2321" w:type="dxa"/>
          </w:tcPr>
          <w:p w14:paraId="2E7B6B4C" w14:textId="77777777" w:rsidR="00AB2E93" w:rsidRPr="00AB2E93" w:rsidRDefault="00AB2E93" w:rsidP="00AB2E93">
            <w:pPr>
              <w:spacing w:line="276" w:lineRule="auto"/>
              <w:jc w:val="center"/>
              <w:rPr>
                <w:rFonts w:ascii="Arial MT" w:eastAsia="Arial MT" w:hAnsi="Arial MT" w:cs="Arial MT"/>
                <w:color w:val="434343"/>
              </w:rPr>
            </w:pPr>
            <w:r w:rsidRPr="00AB2E93">
              <w:rPr>
                <w:rFonts w:ascii="Arial MT" w:eastAsia="Arial MT" w:hAnsi="Arial MT" w:cs="Arial MT"/>
                <w:color w:val="434343"/>
              </w:rPr>
              <w:t>4 ESTRELLAS</w:t>
            </w:r>
          </w:p>
        </w:tc>
      </w:tr>
      <w:tr w:rsidR="00AB2E93" w:rsidRPr="00AB2E93" w14:paraId="3CC68512" w14:textId="77777777" w:rsidTr="00AB2E93">
        <w:trPr>
          <w:trHeight w:val="372"/>
        </w:trPr>
        <w:tc>
          <w:tcPr>
            <w:tcW w:w="2689" w:type="dxa"/>
          </w:tcPr>
          <w:p w14:paraId="7E98312B" w14:textId="171F9C7A" w:rsidR="00AB2E93" w:rsidRPr="004B6A29" w:rsidRDefault="00AB2E93" w:rsidP="00AB2E93">
            <w:pPr>
              <w:spacing w:line="276" w:lineRule="auto"/>
              <w:jc w:val="center"/>
              <w:rPr>
                <w:rFonts w:ascii="Arial MT" w:eastAsia="Arial MT" w:hAnsi="Arial MT" w:cs="Arial MT"/>
              </w:rPr>
            </w:pPr>
            <w:r w:rsidRPr="004B6A29">
              <w:rPr>
                <w:rFonts w:ascii="Arial MT" w:eastAsia="Arial MT" w:hAnsi="Arial MT" w:cs="Arial MT"/>
              </w:rPr>
              <w:t>CUSCO</w:t>
            </w:r>
          </w:p>
        </w:tc>
        <w:tc>
          <w:tcPr>
            <w:tcW w:w="5670" w:type="dxa"/>
          </w:tcPr>
          <w:p w14:paraId="2FA3432C" w14:textId="77777777" w:rsidR="00AB2E93" w:rsidRPr="00AB2E93" w:rsidRDefault="00AB2E93" w:rsidP="00AB2E93">
            <w:pPr>
              <w:spacing w:line="276" w:lineRule="auto"/>
              <w:rPr>
                <w:rFonts w:ascii="Arial MT" w:eastAsia="Arial MT" w:hAnsi="Arial MT" w:cs="Arial MT"/>
                <w:color w:val="434343"/>
              </w:rPr>
            </w:pPr>
            <w:r w:rsidRPr="00AB2E93">
              <w:rPr>
                <w:rFonts w:ascii="Arial MT" w:eastAsia="Arial MT" w:hAnsi="Arial MT" w:cs="Arial MT"/>
                <w:color w:val="434343"/>
              </w:rPr>
              <w:t>SAN AGUSTÍN CUSCO JOSE ANTONIO CUSCO</w:t>
            </w:r>
          </w:p>
        </w:tc>
        <w:tc>
          <w:tcPr>
            <w:tcW w:w="2321" w:type="dxa"/>
          </w:tcPr>
          <w:p w14:paraId="2554AEE6" w14:textId="77777777" w:rsidR="00AB2E93" w:rsidRPr="00AB2E93" w:rsidRDefault="00AB2E93" w:rsidP="00AB2E93">
            <w:pPr>
              <w:spacing w:line="276" w:lineRule="auto"/>
              <w:jc w:val="center"/>
              <w:rPr>
                <w:rFonts w:ascii="Arial MT" w:eastAsia="Arial MT" w:hAnsi="Arial MT" w:cs="Arial MT"/>
                <w:color w:val="434343"/>
              </w:rPr>
            </w:pPr>
            <w:r w:rsidRPr="00AB2E93">
              <w:rPr>
                <w:rFonts w:ascii="Arial MT" w:eastAsia="Arial MT" w:hAnsi="Arial MT" w:cs="Arial MT"/>
                <w:color w:val="434343"/>
              </w:rPr>
              <w:t>4 ESTRELLAS</w:t>
            </w:r>
          </w:p>
        </w:tc>
      </w:tr>
      <w:tr w:rsidR="00AB2E93" w:rsidRPr="00AB2E93" w14:paraId="688866B7" w14:textId="77777777" w:rsidTr="00AB2E93">
        <w:trPr>
          <w:trHeight w:val="372"/>
        </w:trPr>
        <w:tc>
          <w:tcPr>
            <w:tcW w:w="2689" w:type="dxa"/>
          </w:tcPr>
          <w:p w14:paraId="26EBE360" w14:textId="32C2C146" w:rsidR="00AB2E93" w:rsidRPr="004B6A29" w:rsidRDefault="00AB2E93" w:rsidP="00AB2E93">
            <w:pPr>
              <w:spacing w:line="276" w:lineRule="auto"/>
              <w:jc w:val="center"/>
              <w:rPr>
                <w:rFonts w:ascii="Arial MT" w:eastAsia="Arial MT" w:hAnsi="Arial MT" w:cs="Arial MT"/>
              </w:rPr>
            </w:pPr>
            <w:r w:rsidRPr="004B6A29">
              <w:rPr>
                <w:rFonts w:ascii="Arial MT" w:eastAsia="Arial MT" w:hAnsi="Arial MT" w:cs="Arial MT"/>
              </w:rPr>
              <w:t>VALLE SAGRADO</w:t>
            </w:r>
          </w:p>
        </w:tc>
        <w:tc>
          <w:tcPr>
            <w:tcW w:w="5670" w:type="dxa"/>
          </w:tcPr>
          <w:p w14:paraId="427E9990" w14:textId="77777777" w:rsidR="00AB2E93" w:rsidRPr="00AB2E93" w:rsidRDefault="00AB2E93" w:rsidP="00AB2E93">
            <w:pPr>
              <w:spacing w:line="276" w:lineRule="auto"/>
              <w:rPr>
                <w:rFonts w:ascii="Arial MT" w:eastAsia="Arial MT" w:hAnsi="Arial MT" w:cs="Arial MT"/>
                <w:color w:val="434343"/>
              </w:rPr>
            </w:pPr>
            <w:r w:rsidRPr="00AB2E93">
              <w:rPr>
                <w:rFonts w:ascii="Arial MT" w:eastAsia="Arial MT" w:hAnsi="Arial MT" w:cs="Arial MT"/>
                <w:color w:val="434343"/>
              </w:rPr>
              <w:t>SAN AGUSTIN RECOLETA CASA ANDINA PREMIUM VALLE</w:t>
            </w:r>
          </w:p>
        </w:tc>
        <w:tc>
          <w:tcPr>
            <w:tcW w:w="2321" w:type="dxa"/>
          </w:tcPr>
          <w:p w14:paraId="0DD6124A" w14:textId="77777777" w:rsidR="00AB2E93" w:rsidRPr="00AB2E93" w:rsidRDefault="00AB2E93" w:rsidP="00AB2E93">
            <w:pPr>
              <w:spacing w:line="276" w:lineRule="auto"/>
              <w:jc w:val="center"/>
              <w:rPr>
                <w:rFonts w:ascii="Arial MT" w:eastAsia="Arial MT" w:hAnsi="Arial MT" w:cs="Arial MT"/>
                <w:color w:val="434343"/>
              </w:rPr>
            </w:pPr>
            <w:r w:rsidRPr="00AB2E93">
              <w:rPr>
                <w:rFonts w:ascii="Arial MT" w:eastAsia="Arial MT" w:hAnsi="Arial MT" w:cs="Arial MT"/>
                <w:color w:val="434343"/>
              </w:rPr>
              <w:t>4 ESTRELLAS</w:t>
            </w:r>
          </w:p>
        </w:tc>
      </w:tr>
    </w:tbl>
    <w:p w14:paraId="7BA059EC" w14:textId="77777777" w:rsidR="00646780" w:rsidRDefault="00646780" w:rsidP="00D410C8">
      <w:pPr>
        <w:pStyle w:val="Sinespaciado"/>
        <w:ind w:left="1440"/>
        <w:rPr>
          <w:rFonts w:ascii="Aptos" w:hAnsi="Aptos"/>
          <w:b/>
          <w:bCs/>
        </w:rPr>
      </w:pPr>
    </w:p>
    <w:p w14:paraId="7F825D17" w14:textId="77777777" w:rsidR="00646780" w:rsidRDefault="00646780" w:rsidP="00D410C8">
      <w:pPr>
        <w:pStyle w:val="Sinespaciado"/>
        <w:ind w:left="1440"/>
        <w:rPr>
          <w:rFonts w:ascii="Aptos" w:hAnsi="Aptos"/>
          <w:b/>
          <w:bCs/>
        </w:rPr>
      </w:pPr>
    </w:p>
    <w:p w14:paraId="41781598" w14:textId="77777777" w:rsidR="00D14A8A" w:rsidRPr="003E34C2" w:rsidRDefault="00D14A8A" w:rsidP="00D14A8A">
      <w:pPr>
        <w:widowControl/>
        <w:autoSpaceDE/>
        <w:autoSpaceDN/>
        <w:spacing w:before="100" w:beforeAutospacing="1" w:after="100" w:afterAutospacing="1"/>
        <w:jc w:val="center"/>
        <w:outlineLvl w:val="2"/>
        <w:rPr>
          <w:rFonts w:ascii="Aptos" w:eastAsia="Times New Roman" w:hAnsi="Aptos" w:cs="Times New Roman"/>
          <w:b/>
          <w:bCs/>
          <w:sz w:val="24"/>
          <w:szCs w:val="24"/>
          <w:lang w:val="es-MX" w:eastAsia="es-MX"/>
        </w:rPr>
      </w:pPr>
      <w:r w:rsidRPr="003E34C2">
        <w:rPr>
          <w:rFonts w:ascii="Aptos" w:eastAsia="Times New Roman" w:hAnsi="Aptos" w:cs="Times New Roman"/>
          <w:b/>
          <w:bCs/>
          <w:sz w:val="24"/>
          <w:szCs w:val="24"/>
          <w:lang w:val="es-MX" w:eastAsia="es-MX"/>
        </w:rPr>
        <w:t>Términos y Condiciones</w:t>
      </w:r>
    </w:p>
    <w:p w14:paraId="36E135FF" w14:textId="77777777" w:rsidR="00D14A8A" w:rsidRPr="003E34C2" w:rsidRDefault="00D14A8A" w:rsidP="00D14A8A">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3E34C2">
        <w:rPr>
          <w:rFonts w:ascii="Aptos" w:eastAsia="Times New Roman" w:hAnsi="Aptos" w:cs="Times New Roman"/>
          <w:sz w:val="24"/>
          <w:szCs w:val="24"/>
          <w:lang w:val="es-MX" w:eastAsia="es-MX"/>
        </w:rPr>
        <w:t xml:space="preserve">La aceptación de este itinerario implica el cumplimiento íntegro del circuito. Programa sujeto a posibles cambios, por modificaciones inesperadas de líneas aéreas o cancelaciones de vuelos. Es responsabilidad del pasajero proveerse de los pasaportes o documentos de migración requeridos por las autoridades de los Estados Unidos Mexicanos y de los países de destino o tránsito, tales como visas, permisos sanitarios, permisos notariados para menores viajando solos o con un tutor, etc. En caso de demora y desvío de equipaje por parte de las aerolíneas, el pasajero tendrá que realizar los trámites correspondientes con la aerolínea. El costo para la recuperación del equipaje no está incluido en el precio de los tours. </w:t>
      </w:r>
      <w:proofErr w:type="spellStart"/>
      <w:r w:rsidRPr="003E34C2">
        <w:rPr>
          <w:rFonts w:ascii="Aptos" w:eastAsia="Times New Roman" w:hAnsi="Aptos" w:cs="Times New Roman"/>
          <w:b/>
          <w:bCs/>
          <w:sz w:val="24"/>
          <w:szCs w:val="24"/>
          <w:lang w:val="es-MX" w:eastAsia="es-MX"/>
        </w:rPr>
        <w:t>Tardán</w:t>
      </w:r>
      <w:proofErr w:type="spellEnd"/>
      <w:r w:rsidRPr="003E34C2">
        <w:rPr>
          <w:rFonts w:ascii="Aptos" w:eastAsia="Times New Roman" w:hAnsi="Aptos" w:cs="Times New Roman"/>
          <w:b/>
          <w:bCs/>
          <w:sz w:val="24"/>
          <w:szCs w:val="24"/>
          <w:lang w:val="es-MX" w:eastAsia="es-MX"/>
        </w:rPr>
        <w:t xml:space="preserve"> Viajes Operadora</w:t>
      </w:r>
      <w:r>
        <w:rPr>
          <w:rFonts w:ascii="Aptos" w:eastAsia="Times New Roman" w:hAnsi="Aptos" w:cs="Times New Roman"/>
          <w:b/>
          <w:bCs/>
          <w:sz w:val="24"/>
          <w:szCs w:val="24"/>
          <w:lang w:val="es-MX" w:eastAsia="es-MX"/>
        </w:rPr>
        <w:t xml:space="preserve"> Mayorista.</w:t>
      </w:r>
      <w:r w:rsidRPr="003E34C2">
        <w:rPr>
          <w:rFonts w:ascii="Aptos" w:eastAsia="Times New Roman" w:hAnsi="Aptos" w:cs="Times New Roman"/>
          <w:sz w:val="24"/>
          <w:szCs w:val="24"/>
          <w:lang w:val="es-MX" w:eastAsia="es-MX"/>
        </w:rPr>
        <w:t xml:space="preserve"> no se hace responsable si el pasajero no puede viajar en las fechas estipuladas. Las excursiones opcionales se pagan en el momento de realizar su reservación. Precios sujetos a cambio sin previo aviso. Una vez pagado un anticipo o el total del paquete aplican cargos de cancelación del 100%.</w:t>
      </w:r>
    </w:p>
    <w:p w14:paraId="78E13FF0" w14:textId="77777777" w:rsidR="00D14A8A" w:rsidRPr="00E813EB" w:rsidRDefault="00D14A8A" w:rsidP="00D14A8A">
      <w:pPr>
        <w:pStyle w:val="Sinespaciado"/>
        <w:rPr>
          <w:b/>
          <w:bCs/>
          <w:lang w:eastAsia="es-MX"/>
        </w:rPr>
      </w:pPr>
      <w:r w:rsidRPr="00E813EB">
        <w:rPr>
          <w:b/>
          <w:bCs/>
          <w:lang w:eastAsia="es-MX"/>
        </w:rPr>
        <w:t>Condiciones de anticipo y contratación</w:t>
      </w:r>
    </w:p>
    <w:p w14:paraId="745EE540" w14:textId="77777777" w:rsidR="00D14A8A" w:rsidRPr="006C5873" w:rsidRDefault="00D14A8A" w:rsidP="00D14A8A">
      <w:pPr>
        <w:pStyle w:val="Sinespaciado"/>
        <w:rPr>
          <w:lang w:eastAsia="es-MX"/>
        </w:rPr>
      </w:pPr>
      <w:r w:rsidRPr="006C5873">
        <w:rPr>
          <w:lang w:eastAsia="es-MX"/>
        </w:rPr>
        <w:t>Para proceder a reservar:</w:t>
      </w:r>
    </w:p>
    <w:p w14:paraId="778DCD3F" w14:textId="77777777" w:rsidR="00D14A8A" w:rsidRPr="006C5873" w:rsidRDefault="00D14A8A" w:rsidP="00D14A8A">
      <w:pPr>
        <w:pStyle w:val="Sinespaciado"/>
        <w:rPr>
          <w:lang w:eastAsia="es-MX"/>
        </w:rPr>
      </w:pPr>
      <w:r w:rsidRPr="006C5873">
        <w:rPr>
          <w:lang w:eastAsia="es-MX"/>
        </w:rPr>
        <w:t>Se requiere solicitud por escrito.</w:t>
      </w:r>
    </w:p>
    <w:p w14:paraId="1607D39D" w14:textId="77777777" w:rsidR="00D14A8A" w:rsidRPr="006C5873" w:rsidRDefault="00D14A8A" w:rsidP="00D14A8A">
      <w:pPr>
        <w:pStyle w:val="Sinespaciado"/>
        <w:rPr>
          <w:lang w:eastAsia="es-MX"/>
        </w:rPr>
      </w:pPr>
      <w:r w:rsidRPr="006C5873">
        <w:rPr>
          <w:lang w:eastAsia="es-MX"/>
        </w:rPr>
        <w:t>Copia de pasaporte con vigencia mínima de 6 meses posteriores al viaje.</w:t>
      </w:r>
    </w:p>
    <w:p w14:paraId="454DECE6" w14:textId="77777777" w:rsidR="00D14A8A" w:rsidRPr="006C5873" w:rsidRDefault="00D14A8A" w:rsidP="00D14A8A">
      <w:pPr>
        <w:pStyle w:val="Sinespaciado"/>
        <w:numPr>
          <w:ilvl w:val="0"/>
          <w:numId w:val="17"/>
        </w:numPr>
        <w:rPr>
          <w:lang w:eastAsia="es-MX"/>
        </w:rPr>
      </w:pPr>
      <w:r w:rsidRPr="006C5873">
        <w:rPr>
          <w:lang w:eastAsia="es-MX"/>
        </w:rPr>
        <w:t>Primer depósito de $350 USD (no reembolsables) por persona.</w:t>
      </w:r>
    </w:p>
    <w:p w14:paraId="59861C9A" w14:textId="77777777" w:rsidR="00D14A8A" w:rsidRPr="006C5873" w:rsidRDefault="00D14A8A" w:rsidP="00D14A8A">
      <w:pPr>
        <w:pStyle w:val="Sinespaciado"/>
        <w:numPr>
          <w:ilvl w:val="0"/>
          <w:numId w:val="17"/>
        </w:numPr>
        <w:rPr>
          <w:lang w:eastAsia="es-MX"/>
        </w:rPr>
      </w:pPr>
      <w:r w:rsidRPr="006C5873">
        <w:rPr>
          <w:lang w:eastAsia="es-MX"/>
        </w:rPr>
        <w:t>Cubrir el 50% del valor del paquete 60 días antes de la salida.</w:t>
      </w:r>
    </w:p>
    <w:p w14:paraId="0904331D" w14:textId="77777777" w:rsidR="00D14A8A" w:rsidRPr="006C5873" w:rsidRDefault="00D14A8A" w:rsidP="00D14A8A">
      <w:pPr>
        <w:pStyle w:val="Sinespaciado"/>
        <w:numPr>
          <w:ilvl w:val="0"/>
          <w:numId w:val="17"/>
        </w:numPr>
        <w:rPr>
          <w:lang w:eastAsia="es-MX"/>
        </w:rPr>
      </w:pPr>
      <w:r w:rsidRPr="006C5873">
        <w:rPr>
          <w:lang w:eastAsia="es-MX"/>
        </w:rPr>
        <w:t>El pago total debe quedar realizado 45 días antes de la salida.</w:t>
      </w:r>
    </w:p>
    <w:p w14:paraId="65DCCC1E" w14:textId="77777777" w:rsidR="00D14A8A" w:rsidRDefault="00D14A8A" w:rsidP="00D14A8A">
      <w:pPr>
        <w:pStyle w:val="Sinespaciado"/>
        <w:rPr>
          <w:b/>
          <w:bCs/>
          <w:lang w:eastAsia="es-MX"/>
        </w:rPr>
      </w:pPr>
    </w:p>
    <w:p w14:paraId="37164A75" w14:textId="77777777" w:rsidR="00D14A8A" w:rsidRDefault="00D14A8A" w:rsidP="00D14A8A">
      <w:pPr>
        <w:pStyle w:val="Sinespaciado"/>
        <w:rPr>
          <w:b/>
          <w:bCs/>
          <w:lang w:eastAsia="es-MX"/>
        </w:rPr>
      </w:pPr>
    </w:p>
    <w:p w14:paraId="63D18A21" w14:textId="77777777" w:rsidR="00D14A8A" w:rsidRDefault="00D14A8A" w:rsidP="00D14A8A">
      <w:pPr>
        <w:pStyle w:val="Sinespaciado"/>
        <w:rPr>
          <w:b/>
          <w:bCs/>
          <w:lang w:eastAsia="es-MX"/>
        </w:rPr>
      </w:pPr>
    </w:p>
    <w:p w14:paraId="012999FC" w14:textId="6D334B02" w:rsidR="00D14A8A" w:rsidRPr="00E813EB" w:rsidRDefault="00D14A8A" w:rsidP="00D14A8A">
      <w:pPr>
        <w:pStyle w:val="Sinespaciado"/>
        <w:rPr>
          <w:b/>
          <w:bCs/>
          <w:lang w:eastAsia="es-MX"/>
        </w:rPr>
      </w:pPr>
      <w:r w:rsidRPr="00E813EB">
        <w:rPr>
          <w:b/>
          <w:bCs/>
          <w:lang w:eastAsia="es-MX"/>
        </w:rPr>
        <w:t>Servicio Aéreo</w:t>
      </w:r>
    </w:p>
    <w:p w14:paraId="3404FFBC" w14:textId="77777777" w:rsidR="00D14A8A" w:rsidRPr="006C5873" w:rsidRDefault="00D14A8A" w:rsidP="00D14A8A">
      <w:pPr>
        <w:pStyle w:val="Sinespaciado"/>
        <w:numPr>
          <w:ilvl w:val="0"/>
          <w:numId w:val="18"/>
        </w:numPr>
        <w:rPr>
          <w:lang w:eastAsia="es-MX"/>
        </w:rPr>
      </w:pPr>
      <w:r w:rsidRPr="006C5873">
        <w:rPr>
          <w:lang w:eastAsia="es-MX"/>
        </w:rPr>
        <w:t>Boletos aéreos: No reembolsables, no endosables, no permiten cambio de nombre o ruta.</w:t>
      </w:r>
    </w:p>
    <w:p w14:paraId="3ED3A910" w14:textId="77777777" w:rsidR="00D14A8A" w:rsidRPr="00E813EB" w:rsidRDefault="00D14A8A" w:rsidP="00D14A8A">
      <w:pPr>
        <w:pStyle w:val="Sinespaciado"/>
        <w:numPr>
          <w:ilvl w:val="0"/>
          <w:numId w:val="18"/>
        </w:numPr>
        <w:spacing w:before="100" w:beforeAutospacing="1" w:after="100" w:afterAutospacing="1"/>
        <w:outlineLvl w:val="2"/>
        <w:rPr>
          <w:rFonts w:ascii="Aptos" w:eastAsia="Times New Roman" w:hAnsi="Aptos" w:cs="Times New Roman"/>
          <w:b/>
          <w:bCs/>
          <w:lang w:eastAsia="es-MX"/>
        </w:rPr>
      </w:pPr>
      <w:r w:rsidRPr="006C5873">
        <w:rPr>
          <w:lang w:eastAsia="es-MX"/>
        </w:rPr>
        <w:t xml:space="preserve">Una vez emitido el boleto, aplica cargo de cancelación del 100% </w:t>
      </w:r>
    </w:p>
    <w:p w14:paraId="5909A104" w14:textId="77777777" w:rsidR="00D14A8A" w:rsidRPr="00E813EB" w:rsidRDefault="00D14A8A" w:rsidP="00D14A8A">
      <w:pPr>
        <w:pStyle w:val="Sinespaciado"/>
        <w:spacing w:before="100" w:beforeAutospacing="1" w:after="100" w:afterAutospacing="1"/>
        <w:outlineLvl w:val="2"/>
        <w:rPr>
          <w:rFonts w:ascii="Aptos" w:eastAsia="Times New Roman" w:hAnsi="Aptos" w:cs="Times New Roman"/>
          <w:b/>
          <w:bCs/>
          <w:lang w:eastAsia="es-MX"/>
        </w:rPr>
      </w:pPr>
      <w:r w:rsidRPr="00E813EB">
        <w:rPr>
          <w:rFonts w:ascii="Aptos" w:eastAsia="Times New Roman" w:hAnsi="Aptos" w:cs="Times New Roman"/>
          <w:b/>
          <w:bCs/>
          <w:lang w:eastAsia="es-MX"/>
        </w:rPr>
        <w:t>Depósitos o pagos</w:t>
      </w:r>
    </w:p>
    <w:p w14:paraId="617302A6" w14:textId="77777777" w:rsidR="00D14A8A" w:rsidRPr="006C5873" w:rsidRDefault="00D14A8A" w:rsidP="00D14A8A">
      <w:pPr>
        <w:widowControl/>
        <w:numPr>
          <w:ilvl w:val="0"/>
          <w:numId w:val="16"/>
        </w:numPr>
        <w:autoSpaceDE/>
        <w:autoSpaceDN/>
        <w:spacing w:before="100" w:beforeAutospacing="1" w:after="100" w:afterAutospacing="1"/>
        <w:rPr>
          <w:rFonts w:ascii="Aptos" w:eastAsia="Times New Roman" w:hAnsi="Aptos" w:cs="Times New Roman"/>
          <w:sz w:val="24"/>
          <w:szCs w:val="24"/>
          <w:lang w:val="es-MX" w:eastAsia="es-MX"/>
        </w:rPr>
      </w:pPr>
      <w:r w:rsidRPr="006C5873">
        <w:rPr>
          <w:rFonts w:ascii="Aptos" w:eastAsia="Times New Roman" w:hAnsi="Aptos" w:cs="Times New Roman"/>
          <w:sz w:val="24"/>
          <w:szCs w:val="24"/>
          <w:lang w:val="es-MX" w:eastAsia="es-MX"/>
        </w:rPr>
        <w:t xml:space="preserve">Los depósitos/pagos deben realizarse en </w:t>
      </w:r>
      <w:r w:rsidRPr="006C5873">
        <w:rPr>
          <w:rFonts w:ascii="Aptos" w:eastAsia="Times New Roman" w:hAnsi="Aptos" w:cs="Times New Roman"/>
          <w:b/>
          <w:bCs/>
          <w:sz w:val="24"/>
          <w:szCs w:val="24"/>
          <w:lang w:val="es-MX" w:eastAsia="es-MX"/>
        </w:rPr>
        <w:t>Moneda Nacional</w:t>
      </w:r>
      <w:r w:rsidRPr="006C5873">
        <w:rPr>
          <w:rFonts w:ascii="Aptos" w:eastAsia="Times New Roman" w:hAnsi="Aptos" w:cs="Times New Roman"/>
          <w:sz w:val="24"/>
          <w:szCs w:val="24"/>
          <w:lang w:val="es-MX" w:eastAsia="es-MX"/>
        </w:rPr>
        <w:t xml:space="preserve">, tomando el tipo de cambio publicado por </w:t>
      </w:r>
      <w:proofErr w:type="spellStart"/>
      <w:r w:rsidRPr="006C5873">
        <w:rPr>
          <w:rFonts w:ascii="Aptos" w:eastAsia="Times New Roman" w:hAnsi="Aptos" w:cs="Times New Roman"/>
          <w:b/>
          <w:bCs/>
          <w:sz w:val="24"/>
          <w:szCs w:val="24"/>
          <w:lang w:val="es-MX" w:eastAsia="es-MX"/>
        </w:rPr>
        <w:t>Tardán</w:t>
      </w:r>
      <w:proofErr w:type="spellEnd"/>
      <w:r w:rsidRPr="006C5873">
        <w:rPr>
          <w:rFonts w:ascii="Aptos" w:eastAsia="Times New Roman" w:hAnsi="Aptos" w:cs="Times New Roman"/>
          <w:b/>
          <w:bCs/>
          <w:sz w:val="24"/>
          <w:szCs w:val="24"/>
          <w:lang w:val="es-MX" w:eastAsia="es-MX"/>
        </w:rPr>
        <w:t xml:space="preserve"> Viajes Operadora Mayorista</w:t>
      </w:r>
      <w:r w:rsidRPr="006C5873">
        <w:rPr>
          <w:rFonts w:ascii="Aptos" w:eastAsia="Times New Roman" w:hAnsi="Aptos" w:cs="Times New Roman"/>
          <w:sz w:val="24"/>
          <w:szCs w:val="24"/>
          <w:lang w:val="es-MX" w:eastAsia="es-MX"/>
        </w:rPr>
        <w:t xml:space="preserve"> el día de la operación.</w:t>
      </w:r>
    </w:p>
    <w:p w14:paraId="14397F3C" w14:textId="77777777" w:rsidR="00D14A8A" w:rsidRPr="006C5873" w:rsidRDefault="00D14A8A" w:rsidP="00D14A8A">
      <w:pPr>
        <w:widowControl/>
        <w:numPr>
          <w:ilvl w:val="0"/>
          <w:numId w:val="16"/>
        </w:numPr>
        <w:autoSpaceDE/>
        <w:autoSpaceDN/>
        <w:spacing w:before="100" w:beforeAutospacing="1" w:after="100" w:afterAutospacing="1"/>
        <w:rPr>
          <w:rFonts w:ascii="Aptos" w:eastAsia="Times New Roman" w:hAnsi="Aptos" w:cs="Times New Roman"/>
          <w:sz w:val="24"/>
          <w:szCs w:val="24"/>
          <w:lang w:val="es-MX" w:eastAsia="es-MX"/>
        </w:rPr>
      </w:pPr>
      <w:r w:rsidRPr="006C5873">
        <w:rPr>
          <w:rFonts w:ascii="Aptos" w:eastAsia="Times New Roman" w:hAnsi="Aptos" w:cs="Times New Roman"/>
          <w:sz w:val="24"/>
          <w:szCs w:val="24"/>
          <w:lang w:val="es-MX" w:eastAsia="es-MX"/>
        </w:rPr>
        <w:t>Los pagos se realizan por medio de transferencias bancarias</w:t>
      </w:r>
      <w:r>
        <w:rPr>
          <w:rFonts w:ascii="Aptos" w:eastAsia="Times New Roman" w:hAnsi="Aptos" w:cs="Times New Roman"/>
          <w:sz w:val="24"/>
          <w:szCs w:val="24"/>
          <w:lang w:val="es-MX" w:eastAsia="es-MX"/>
        </w:rPr>
        <w:t xml:space="preserve"> </w:t>
      </w:r>
      <w:r w:rsidRPr="006C5873">
        <w:rPr>
          <w:rFonts w:ascii="Aptos" w:eastAsia="Times New Roman" w:hAnsi="Aptos" w:cs="Times New Roman"/>
          <w:sz w:val="24"/>
          <w:szCs w:val="24"/>
          <w:lang w:val="es-MX" w:eastAsia="es-MX"/>
        </w:rPr>
        <w:t xml:space="preserve">a nombre de: </w:t>
      </w:r>
      <w:proofErr w:type="spellStart"/>
      <w:r w:rsidRPr="006C5873">
        <w:rPr>
          <w:rFonts w:ascii="Aptos" w:eastAsia="Times New Roman" w:hAnsi="Aptos" w:cs="Times New Roman"/>
          <w:b/>
          <w:bCs/>
          <w:sz w:val="24"/>
          <w:szCs w:val="24"/>
          <w:lang w:val="es-MX" w:eastAsia="es-MX"/>
        </w:rPr>
        <w:t>Tardán</w:t>
      </w:r>
      <w:proofErr w:type="spellEnd"/>
      <w:r w:rsidRPr="006C5873">
        <w:rPr>
          <w:rFonts w:ascii="Aptos" w:eastAsia="Times New Roman" w:hAnsi="Aptos" w:cs="Times New Roman"/>
          <w:b/>
          <w:bCs/>
          <w:sz w:val="24"/>
          <w:szCs w:val="24"/>
          <w:lang w:val="es-MX" w:eastAsia="es-MX"/>
        </w:rPr>
        <w:t xml:space="preserve"> Viajes Operadora Mayorista </w:t>
      </w:r>
    </w:p>
    <w:p w14:paraId="7CD2EDF8" w14:textId="77777777" w:rsidR="00D14A8A" w:rsidRPr="006C5873" w:rsidRDefault="00D14A8A" w:rsidP="00D14A8A">
      <w:pPr>
        <w:widowControl/>
        <w:numPr>
          <w:ilvl w:val="0"/>
          <w:numId w:val="16"/>
        </w:numPr>
        <w:autoSpaceDE/>
        <w:autoSpaceDN/>
        <w:spacing w:before="100" w:beforeAutospacing="1" w:after="100" w:afterAutospacing="1"/>
        <w:rPr>
          <w:rFonts w:ascii="Aptos" w:eastAsia="Times New Roman" w:hAnsi="Aptos" w:cs="Times New Roman"/>
          <w:sz w:val="24"/>
          <w:szCs w:val="24"/>
          <w:lang w:val="es-MX" w:eastAsia="es-MX"/>
        </w:rPr>
      </w:pPr>
      <w:r w:rsidRPr="006C5873">
        <w:rPr>
          <w:rFonts w:ascii="Aptos" w:eastAsia="Times New Roman" w:hAnsi="Aptos" w:cs="Times New Roman"/>
          <w:sz w:val="24"/>
          <w:szCs w:val="24"/>
          <w:lang w:val="es-MX" w:eastAsia="es-MX"/>
        </w:rPr>
        <w:t>Los documentos se entregarán entre 8 y 5 días antes de la salida del grupo.</w:t>
      </w:r>
    </w:p>
    <w:p w14:paraId="21228214" w14:textId="77777777" w:rsidR="00646780" w:rsidRDefault="00646780" w:rsidP="00D410C8">
      <w:pPr>
        <w:pStyle w:val="Sinespaciado"/>
        <w:ind w:left="1440"/>
        <w:rPr>
          <w:rFonts w:ascii="Aptos" w:hAnsi="Aptos"/>
          <w:b/>
          <w:bCs/>
        </w:rPr>
      </w:pPr>
    </w:p>
    <w:p w14:paraId="439F8110" w14:textId="77777777" w:rsidR="00646780" w:rsidRDefault="00646780" w:rsidP="00D410C8">
      <w:pPr>
        <w:pStyle w:val="Sinespaciado"/>
        <w:ind w:left="1440"/>
        <w:rPr>
          <w:rFonts w:ascii="Aptos" w:hAnsi="Aptos"/>
          <w:b/>
          <w:bCs/>
        </w:rPr>
      </w:pPr>
    </w:p>
    <w:p w14:paraId="4AF37651" w14:textId="77777777" w:rsidR="00646780" w:rsidRDefault="00646780" w:rsidP="00D410C8">
      <w:pPr>
        <w:pStyle w:val="Sinespaciado"/>
        <w:ind w:left="1440"/>
        <w:rPr>
          <w:rFonts w:ascii="Aptos" w:hAnsi="Aptos"/>
          <w:b/>
          <w:bCs/>
        </w:rPr>
      </w:pPr>
    </w:p>
    <w:p w14:paraId="4988B6AD" w14:textId="77777777" w:rsidR="00646780" w:rsidRDefault="00646780" w:rsidP="00D410C8">
      <w:pPr>
        <w:pStyle w:val="Sinespaciado"/>
        <w:ind w:left="1440"/>
        <w:rPr>
          <w:rFonts w:ascii="Aptos" w:hAnsi="Aptos"/>
          <w:b/>
          <w:bCs/>
        </w:rPr>
      </w:pPr>
    </w:p>
    <w:p w14:paraId="309AAB7D" w14:textId="77777777" w:rsidR="00646780" w:rsidRDefault="00646780" w:rsidP="00D410C8">
      <w:pPr>
        <w:pStyle w:val="Sinespaciado"/>
        <w:ind w:left="1440"/>
        <w:rPr>
          <w:rFonts w:ascii="Aptos" w:hAnsi="Aptos"/>
          <w:b/>
          <w:bCs/>
        </w:rPr>
      </w:pPr>
    </w:p>
    <w:p w14:paraId="10467C00" w14:textId="77777777" w:rsidR="00646780" w:rsidRDefault="00646780" w:rsidP="00D410C8">
      <w:pPr>
        <w:pStyle w:val="Sinespaciado"/>
        <w:ind w:left="1440"/>
        <w:rPr>
          <w:rFonts w:ascii="Aptos" w:hAnsi="Aptos"/>
          <w:b/>
          <w:bCs/>
        </w:rPr>
      </w:pPr>
    </w:p>
    <w:p w14:paraId="6AFDA23D" w14:textId="77777777" w:rsidR="00783FCC" w:rsidRPr="00D66099" w:rsidRDefault="00783FCC" w:rsidP="00D410C8">
      <w:pPr>
        <w:pStyle w:val="Sinespaciado"/>
        <w:ind w:left="1440"/>
        <w:rPr>
          <w:rFonts w:ascii="Aptos" w:hAnsi="Aptos"/>
        </w:rPr>
      </w:pPr>
    </w:p>
    <w:sectPr w:rsidR="00783FCC" w:rsidRPr="00D6609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36294" w14:textId="77777777" w:rsidR="00727F90" w:rsidRDefault="00727F90" w:rsidP="00C12E82">
      <w:r>
        <w:separator/>
      </w:r>
    </w:p>
  </w:endnote>
  <w:endnote w:type="continuationSeparator" w:id="0">
    <w:p w14:paraId="15EF18F7" w14:textId="77777777" w:rsidR="00727F90" w:rsidRDefault="00727F90"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23EE9" w14:textId="77777777" w:rsidR="00727F90" w:rsidRDefault="00727F90" w:rsidP="00C12E82">
      <w:r>
        <w:separator/>
      </w:r>
    </w:p>
  </w:footnote>
  <w:footnote w:type="continuationSeparator" w:id="0">
    <w:p w14:paraId="329D9651" w14:textId="77777777" w:rsidR="00727F90" w:rsidRDefault="00727F90"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2FE5FAD"/>
    <w:multiLevelType w:val="hybridMultilevel"/>
    <w:tmpl w:val="A90A66D2"/>
    <w:lvl w:ilvl="0" w:tplc="080A0001">
      <w:start w:val="1"/>
      <w:numFmt w:val="bullet"/>
      <w:lvlText w:val=""/>
      <w:lvlJc w:val="left"/>
      <w:pPr>
        <w:ind w:left="1210" w:hanging="360"/>
      </w:pPr>
      <w:rPr>
        <w:rFonts w:ascii="Symbol" w:hAnsi="Symbol" w:hint="default"/>
      </w:rPr>
    </w:lvl>
    <w:lvl w:ilvl="1" w:tplc="080A0003" w:tentative="1">
      <w:start w:val="1"/>
      <w:numFmt w:val="bullet"/>
      <w:lvlText w:val="o"/>
      <w:lvlJc w:val="left"/>
      <w:pPr>
        <w:ind w:left="1930" w:hanging="360"/>
      </w:pPr>
      <w:rPr>
        <w:rFonts w:ascii="Courier New" w:hAnsi="Courier New" w:cs="Courier New" w:hint="default"/>
      </w:rPr>
    </w:lvl>
    <w:lvl w:ilvl="2" w:tplc="080A0005" w:tentative="1">
      <w:start w:val="1"/>
      <w:numFmt w:val="bullet"/>
      <w:lvlText w:val=""/>
      <w:lvlJc w:val="left"/>
      <w:pPr>
        <w:ind w:left="2650" w:hanging="360"/>
      </w:pPr>
      <w:rPr>
        <w:rFonts w:ascii="Wingdings" w:hAnsi="Wingdings" w:hint="default"/>
      </w:rPr>
    </w:lvl>
    <w:lvl w:ilvl="3" w:tplc="080A0001" w:tentative="1">
      <w:start w:val="1"/>
      <w:numFmt w:val="bullet"/>
      <w:lvlText w:val=""/>
      <w:lvlJc w:val="left"/>
      <w:pPr>
        <w:ind w:left="3370" w:hanging="360"/>
      </w:pPr>
      <w:rPr>
        <w:rFonts w:ascii="Symbol" w:hAnsi="Symbol" w:hint="default"/>
      </w:rPr>
    </w:lvl>
    <w:lvl w:ilvl="4" w:tplc="080A0003" w:tentative="1">
      <w:start w:val="1"/>
      <w:numFmt w:val="bullet"/>
      <w:lvlText w:val="o"/>
      <w:lvlJc w:val="left"/>
      <w:pPr>
        <w:ind w:left="4090" w:hanging="360"/>
      </w:pPr>
      <w:rPr>
        <w:rFonts w:ascii="Courier New" w:hAnsi="Courier New" w:cs="Courier New" w:hint="default"/>
      </w:rPr>
    </w:lvl>
    <w:lvl w:ilvl="5" w:tplc="080A0005" w:tentative="1">
      <w:start w:val="1"/>
      <w:numFmt w:val="bullet"/>
      <w:lvlText w:val=""/>
      <w:lvlJc w:val="left"/>
      <w:pPr>
        <w:ind w:left="4810" w:hanging="360"/>
      </w:pPr>
      <w:rPr>
        <w:rFonts w:ascii="Wingdings" w:hAnsi="Wingdings" w:hint="default"/>
      </w:rPr>
    </w:lvl>
    <w:lvl w:ilvl="6" w:tplc="080A0001" w:tentative="1">
      <w:start w:val="1"/>
      <w:numFmt w:val="bullet"/>
      <w:lvlText w:val=""/>
      <w:lvlJc w:val="left"/>
      <w:pPr>
        <w:ind w:left="5530" w:hanging="360"/>
      </w:pPr>
      <w:rPr>
        <w:rFonts w:ascii="Symbol" w:hAnsi="Symbol" w:hint="default"/>
      </w:rPr>
    </w:lvl>
    <w:lvl w:ilvl="7" w:tplc="080A0003" w:tentative="1">
      <w:start w:val="1"/>
      <w:numFmt w:val="bullet"/>
      <w:lvlText w:val="o"/>
      <w:lvlJc w:val="left"/>
      <w:pPr>
        <w:ind w:left="6250" w:hanging="360"/>
      </w:pPr>
      <w:rPr>
        <w:rFonts w:ascii="Courier New" w:hAnsi="Courier New" w:cs="Courier New" w:hint="default"/>
      </w:rPr>
    </w:lvl>
    <w:lvl w:ilvl="8" w:tplc="080A0005" w:tentative="1">
      <w:start w:val="1"/>
      <w:numFmt w:val="bullet"/>
      <w:lvlText w:val=""/>
      <w:lvlJc w:val="left"/>
      <w:pPr>
        <w:ind w:left="6970" w:hanging="360"/>
      </w:pPr>
      <w:rPr>
        <w:rFonts w:ascii="Wingdings" w:hAnsi="Wingdings" w:hint="default"/>
      </w:rPr>
    </w:lvl>
  </w:abstractNum>
  <w:abstractNum w:abstractNumId="3"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0"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1" w15:restartNumberingAfterBreak="0">
    <w:nsid w:val="5EE53531"/>
    <w:multiLevelType w:val="hybridMultilevel"/>
    <w:tmpl w:val="ACC8F3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1EA096E"/>
    <w:multiLevelType w:val="hybridMultilevel"/>
    <w:tmpl w:val="C1F43F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6"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7" w15:restartNumberingAfterBreak="0">
    <w:nsid w:val="787504C8"/>
    <w:multiLevelType w:val="multilevel"/>
    <w:tmpl w:val="2F4A8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04430">
    <w:abstractNumId w:val="6"/>
  </w:num>
  <w:num w:numId="2" w16cid:durableId="1794327757">
    <w:abstractNumId w:val="4"/>
  </w:num>
  <w:num w:numId="3" w16cid:durableId="1071535825">
    <w:abstractNumId w:val="8"/>
  </w:num>
  <w:num w:numId="4" w16cid:durableId="201015470">
    <w:abstractNumId w:val="1"/>
  </w:num>
  <w:num w:numId="5" w16cid:durableId="1971354774">
    <w:abstractNumId w:val="13"/>
  </w:num>
  <w:num w:numId="6" w16cid:durableId="2073657260">
    <w:abstractNumId w:val="7"/>
  </w:num>
  <w:num w:numId="7" w16cid:durableId="346098766">
    <w:abstractNumId w:val="5"/>
  </w:num>
  <w:num w:numId="8" w16cid:durableId="955405718">
    <w:abstractNumId w:val="3"/>
  </w:num>
  <w:num w:numId="9" w16cid:durableId="256138702">
    <w:abstractNumId w:val="14"/>
  </w:num>
  <w:num w:numId="10" w16cid:durableId="869993021">
    <w:abstractNumId w:val="16"/>
  </w:num>
  <w:num w:numId="11" w16cid:durableId="1393771566">
    <w:abstractNumId w:val="10"/>
  </w:num>
  <w:num w:numId="12" w16cid:durableId="1129518509">
    <w:abstractNumId w:val="9"/>
  </w:num>
  <w:num w:numId="13" w16cid:durableId="946541058">
    <w:abstractNumId w:val="0"/>
  </w:num>
  <w:num w:numId="14" w16cid:durableId="1325859972">
    <w:abstractNumId w:val="15"/>
  </w:num>
  <w:num w:numId="15" w16cid:durableId="378212511">
    <w:abstractNumId w:val="2"/>
  </w:num>
  <w:num w:numId="16" w16cid:durableId="2020891173">
    <w:abstractNumId w:val="17"/>
  </w:num>
  <w:num w:numId="17" w16cid:durableId="292759333">
    <w:abstractNumId w:val="11"/>
  </w:num>
  <w:num w:numId="18" w16cid:durableId="6264706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70A1"/>
    <w:rsid w:val="00040803"/>
    <w:rsid w:val="00047A32"/>
    <w:rsid w:val="00053FC8"/>
    <w:rsid w:val="000704DF"/>
    <w:rsid w:val="00072C64"/>
    <w:rsid w:val="000B3A63"/>
    <w:rsid w:val="000C13F4"/>
    <w:rsid w:val="000C46E3"/>
    <w:rsid w:val="000C4FD1"/>
    <w:rsid w:val="000E65FA"/>
    <w:rsid w:val="0011611C"/>
    <w:rsid w:val="00134126"/>
    <w:rsid w:val="001B19B8"/>
    <w:rsid w:val="001E77C4"/>
    <w:rsid w:val="001F43F3"/>
    <w:rsid w:val="001F6703"/>
    <w:rsid w:val="00240D23"/>
    <w:rsid w:val="00240ECD"/>
    <w:rsid w:val="0025390B"/>
    <w:rsid w:val="00290D10"/>
    <w:rsid w:val="00292DE4"/>
    <w:rsid w:val="002E252F"/>
    <w:rsid w:val="00355E31"/>
    <w:rsid w:val="0035649E"/>
    <w:rsid w:val="0036760F"/>
    <w:rsid w:val="00383841"/>
    <w:rsid w:val="003935AD"/>
    <w:rsid w:val="003970EF"/>
    <w:rsid w:val="003A0AD5"/>
    <w:rsid w:val="003A445E"/>
    <w:rsid w:val="00401C82"/>
    <w:rsid w:val="004100D9"/>
    <w:rsid w:val="004255D3"/>
    <w:rsid w:val="00433CCC"/>
    <w:rsid w:val="00433FE0"/>
    <w:rsid w:val="004A1FF5"/>
    <w:rsid w:val="004B6A29"/>
    <w:rsid w:val="004E4DB0"/>
    <w:rsid w:val="004F72C3"/>
    <w:rsid w:val="005451EF"/>
    <w:rsid w:val="00565F96"/>
    <w:rsid w:val="00574A73"/>
    <w:rsid w:val="005A2D83"/>
    <w:rsid w:val="005D4632"/>
    <w:rsid w:val="005E7CB2"/>
    <w:rsid w:val="005F219C"/>
    <w:rsid w:val="00604EFB"/>
    <w:rsid w:val="006214C2"/>
    <w:rsid w:val="00641570"/>
    <w:rsid w:val="00646780"/>
    <w:rsid w:val="006609CC"/>
    <w:rsid w:val="0068144C"/>
    <w:rsid w:val="006833AE"/>
    <w:rsid w:val="00683E67"/>
    <w:rsid w:val="006A3EF7"/>
    <w:rsid w:val="006B3848"/>
    <w:rsid w:val="006E6BDC"/>
    <w:rsid w:val="006F3362"/>
    <w:rsid w:val="00727F90"/>
    <w:rsid w:val="00730782"/>
    <w:rsid w:val="007440BC"/>
    <w:rsid w:val="007573CA"/>
    <w:rsid w:val="00783FCC"/>
    <w:rsid w:val="007B58BE"/>
    <w:rsid w:val="007D6503"/>
    <w:rsid w:val="007E13CC"/>
    <w:rsid w:val="007F04F3"/>
    <w:rsid w:val="008015A2"/>
    <w:rsid w:val="008073E3"/>
    <w:rsid w:val="00807838"/>
    <w:rsid w:val="0081135E"/>
    <w:rsid w:val="00813FFB"/>
    <w:rsid w:val="008264BA"/>
    <w:rsid w:val="00826AD9"/>
    <w:rsid w:val="0088690E"/>
    <w:rsid w:val="008902FC"/>
    <w:rsid w:val="00894FFC"/>
    <w:rsid w:val="00895E84"/>
    <w:rsid w:val="008A006B"/>
    <w:rsid w:val="008B4A55"/>
    <w:rsid w:val="008D45D5"/>
    <w:rsid w:val="008D7FF9"/>
    <w:rsid w:val="008E644A"/>
    <w:rsid w:val="008E776F"/>
    <w:rsid w:val="00923986"/>
    <w:rsid w:val="00946AE4"/>
    <w:rsid w:val="009A05C3"/>
    <w:rsid w:val="009C18AE"/>
    <w:rsid w:val="009C35A2"/>
    <w:rsid w:val="009D1E56"/>
    <w:rsid w:val="00A03A03"/>
    <w:rsid w:val="00A325D1"/>
    <w:rsid w:val="00A35A1B"/>
    <w:rsid w:val="00A52E13"/>
    <w:rsid w:val="00A57E65"/>
    <w:rsid w:val="00A94662"/>
    <w:rsid w:val="00AB2E93"/>
    <w:rsid w:val="00AB4FB1"/>
    <w:rsid w:val="00AB51CC"/>
    <w:rsid w:val="00AC2435"/>
    <w:rsid w:val="00AC6933"/>
    <w:rsid w:val="00AD4423"/>
    <w:rsid w:val="00AE559B"/>
    <w:rsid w:val="00AF3F89"/>
    <w:rsid w:val="00B23AAA"/>
    <w:rsid w:val="00B66C17"/>
    <w:rsid w:val="00B95641"/>
    <w:rsid w:val="00BC650B"/>
    <w:rsid w:val="00BD22B6"/>
    <w:rsid w:val="00BD6B7E"/>
    <w:rsid w:val="00BE2DD2"/>
    <w:rsid w:val="00BE54E6"/>
    <w:rsid w:val="00BF541A"/>
    <w:rsid w:val="00C12E82"/>
    <w:rsid w:val="00C16394"/>
    <w:rsid w:val="00C16921"/>
    <w:rsid w:val="00C24D04"/>
    <w:rsid w:val="00C35824"/>
    <w:rsid w:val="00C70006"/>
    <w:rsid w:val="00C77766"/>
    <w:rsid w:val="00C95EA7"/>
    <w:rsid w:val="00C95FCD"/>
    <w:rsid w:val="00CB4111"/>
    <w:rsid w:val="00CF46A1"/>
    <w:rsid w:val="00D067B0"/>
    <w:rsid w:val="00D14A8A"/>
    <w:rsid w:val="00D31AC2"/>
    <w:rsid w:val="00D410C8"/>
    <w:rsid w:val="00D66099"/>
    <w:rsid w:val="00DE6374"/>
    <w:rsid w:val="00E12470"/>
    <w:rsid w:val="00E15FE2"/>
    <w:rsid w:val="00E25DAB"/>
    <w:rsid w:val="00E30710"/>
    <w:rsid w:val="00E5689D"/>
    <w:rsid w:val="00E84D2E"/>
    <w:rsid w:val="00E90159"/>
    <w:rsid w:val="00EA53B8"/>
    <w:rsid w:val="00EC29A9"/>
    <w:rsid w:val="00F42014"/>
    <w:rsid w:val="00F60ADC"/>
    <w:rsid w:val="00F74F5C"/>
    <w:rsid w:val="00F951FF"/>
    <w:rsid w:val="00FB7A06"/>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styleId="Tablaconcuadrcula">
    <w:name w:val="Table Grid"/>
    <w:basedOn w:val="Tablanormal"/>
    <w:uiPriority w:val="39"/>
    <w:rsid w:val="00AB2E93"/>
    <w:pPr>
      <w:widowControl/>
      <w:autoSpaceDE/>
      <w:autoSpaceDN/>
    </w:pPr>
    <w:rPr>
      <w:rFonts w:ascii="Arial" w:eastAsia="Arial" w:hAnsi="Arial" w:cs="Arial"/>
      <w:lang w:val="es-MX"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1702</Words>
  <Characters>9366</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21</cp:revision>
  <dcterms:created xsi:type="dcterms:W3CDTF">2026-05-19T15:45:00Z</dcterms:created>
  <dcterms:modified xsi:type="dcterms:W3CDTF">2026-05-20T18:30:00Z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