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72977" w14:textId="3D61B3E1" w:rsidR="007B3E48" w:rsidRDefault="007B3E48" w:rsidP="007B58BE">
      <w:pPr>
        <w:rPr>
          <w:rFonts w:ascii="Baskerville Old Face" w:hAnsi="Baskerville Old Face"/>
          <w:noProof/>
          <w:sz w:val="72"/>
          <w:szCs w:val="72"/>
        </w:rPr>
      </w:pPr>
    </w:p>
    <w:p w14:paraId="7B307E2B" w14:textId="77777777" w:rsidR="007B3E48" w:rsidRDefault="007B3E48" w:rsidP="007B3E48">
      <w:pPr>
        <w:jc w:val="center"/>
        <w:rPr>
          <w:rFonts w:ascii="Baskerville Old Face" w:hAnsi="Baskerville Old Face"/>
          <w:noProof/>
          <w:sz w:val="72"/>
          <w:szCs w:val="72"/>
        </w:rPr>
      </w:pPr>
      <w:r>
        <w:rPr>
          <w:rFonts w:ascii="Baskerville Old Face" w:hAnsi="Baskerville Old Face"/>
          <w:noProof/>
          <w:sz w:val="72"/>
          <w:szCs w:val="72"/>
        </w:rPr>
        <w:t xml:space="preserve">ENAMORATE DE </w:t>
      </w:r>
    </w:p>
    <w:p w14:paraId="101DDDEB" w14:textId="622687B1" w:rsidR="007B58BE" w:rsidRPr="00401C82" w:rsidRDefault="00772B1A" w:rsidP="007B3E48">
      <w:pPr>
        <w:jc w:val="center"/>
        <w:rPr>
          <w:rFonts w:ascii="Baskerville Old Face" w:hAnsi="Baskerville Old Face"/>
          <w:noProof/>
          <w:sz w:val="72"/>
          <w:szCs w:val="72"/>
        </w:rPr>
      </w:pPr>
      <w:r>
        <w:rPr>
          <w:rFonts w:ascii="Baskerville Old Face" w:hAnsi="Baskerville Old Face"/>
          <w:noProof/>
          <w:sz w:val="72"/>
          <w:szCs w:val="72"/>
        </w:rPr>
        <w:t>TURQUÍA</w:t>
      </w:r>
    </w:p>
    <w:p w14:paraId="64D737DB" w14:textId="7DFFD3E8" w:rsidR="008073E3" w:rsidRPr="00401C82" w:rsidRDefault="006A5B59" w:rsidP="007B3E48">
      <w:pPr>
        <w:jc w:val="center"/>
        <w:rPr>
          <w:rFonts w:ascii="Baskerville Old Face" w:hAnsi="Baskerville Old Face"/>
          <w:noProof/>
          <w:sz w:val="72"/>
          <w:szCs w:val="72"/>
        </w:rPr>
      </w:pPr>
      <w:r>
        <w:rPr>
          <w:rFonts w:ascii="Baskerville Old Face" w:hAnsi="Baskerville Old Face"/>
          <w:noProof/>
          <w:sz w:val="72"/>
          <w:szCs w:val="72"/>
        </w:rPr>
        <w:t>CON TROYA</w:t>
      </w:r>
    </w:p>
    <w:p w14:paraId="276E6A01" w14:textId="77777777" w:rsidR="00560CE9" w:rsidRDefault="00560CE9" w:rsidP="00560CE9">
      <w:pPr>
        <w:pStyle w:val="cvgsua"/>
        <w:spacing w:line="360" w:lineRule="atLeast"/>
        <w:rPr>
          <w:rFonts w:ascii="Palatino Linotype"/>
          <w:spacing w:val="-8"/>
          <w:sz w:val="18"/>
          <w:szCs w:val="18"/>
        </w:rPr>
      </w:pPr>
    </w:p>
    <w:p w14:paraId="579D53F4" w14:textId="19B748BE" w:rsidR="00560CE9" w:rsidRDefault="00A35A1B" w:rsidP="00234F63">
      <w:pPr>
        <w:pStyle w:val="cvgsua"/>
        <w:spacing w:line="360" w:lineRule="atLeast"/>
        <w:jc w:val="center"/>
        <w:rPr>
          <w:rFonts w:ascii="Palatino Linotype"/>
          <w:spacing w:val="-8"/>
          <w:sz w:val="18"/>
          <w:szCs w:val="18"/>
        </w:rPr>
      </w:pPr>
      <w:r w:rsidRPr="00950B1A">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560CE9" w:rsidRPr="00560CE9">
        <w:rPr>
          <w:rFonts w:ascii="Palatino Linotype"/>
          <w:spacing w:val="-8"/>
          <w:sz w:val="18"/>
          <w:szCs w:val="18"/>
        </w:rPr>
        <w:t xml:space="preserve">Estambul, Ankara, Capadocia, </w:t>
      </w:r>
      <w:proofErr w:type="spellStart"/>
      <w:r w:rsidR="00560CE9" w:rsidRPr="00560CE9">
        <w:rPr>
          <w:rFonts w:ascii="Palatino Linotype"/>
          <w:spacing w:val="-8"/>
          <w:sz w:val="18"/>
          <w:szCs w:val="18"/>
        </w:rPr>
        <w:t>Pamukkale</w:t>
      </w:r>
      <w:proofErr w:type="spellEnd"/>
      <w:r w:rsidR="00560CE9" w:rsidRPr="00560CE9">
        <w:rPr>
          <w:rFonts w:ascii="Palatino Linotype"/>
          <w:spacing w:val="-8"/>
          <w:sz w:val="18"/>
          <w:szCs w:val="18"/>
        </w:rPr>
        <w:t xml:space="preserve">, </w:t>
      </w:r>
      <w:proofErr w:type="spellStart"/>
      <w:r w:rsidR="00560CE9" w:rsidRPr="00560CE9">
        <w:rPr>
          <w:rFonts w:ascii="Palatino Linotype"/>
          <w:spacing w:val="-8"/>
          <w:sz w:val="18"/>
          <w:szCs w:val="18"/>
        </w:rPr>
        <w:t>Ku</w:t>
      </w:r>
      <w:r w:rsidR="00560CE9" w:rsidRPr="00560CE9">
        <w:rPr>
          <w:rFonts w:ascii="Palatino Linotype"/>
          <w:spacing w:val="-8"/>
          <w:sz w:val="18"/>
          <w:szCs w:val="18"/>
        </w:rPr>
        <w:t>ş</w:t>
      </w:r>
      <w:r w:rsidR="00560CE9" w:rsidRPr="00560CE9">
        <w:rPr>
          <w:rFonts w:ascii="Palatino Linotype"/>
          <w:spacing w:val="-8"/>
          <w:sz w:val="18"/>
          <w:szCs w:val="18"/>
        </w:rPr>
        <w:t>adas</w:t>
      </w:r>
      <w:r w:rsidR="00560CE9" w:rsidRPr="00560CE9">
        <w:rPr>
          <w:rFonts w:ascii="Palatino Linotype"/>
          <w:spacing w:val="-8"/>
          <w:sz w:val="18"/>
          <w:szCs w:val="18"/>
        </w:rPr>
        <w:t>ı</w:t>
      </w:r>
      <w:proofErr w:type="spellEnd"/>
      <w:r w:rsidR="00560CE9" w:rsidRPr="00560CE9">
        <w:rPr>
          <w:rFonts w:ascii="Palatino Linotype"/>
          <w:spacing w:val="-8"/>
          <w:sz w:val="18"/>
          <w:szCs w:val="18"/>
        </w:rPr>
        <w:t xml:space="preserve"> o Esmirna, P</w:t>
      </w:r>
      <w:r w:rsidR="00560CE9" w:rsidRPr="00560CE9">
        <w:rPr>
          <w:rFonts w:ascii="Palatino Linotype"/>
          <w:spacing w:val="-8"/>
          <w:sz w:val="18"/>
          <w:szCs w:val="18"/>
        </w:rPr>
        <w:t>é</w:t>
      </w:r>
      <w:r w:rsidR="00560CE9" w:rsidRPr="00560CE9">
        <w:rPr>
          <w:rFonts w:ascii="Palatino Linotype"/>
          <w:spacing w:val="-8"/>
          <w:sz w:val="18"/>
          <w:szCs w:val="18"/>
        </w:rPr>
        <w:t xml:space="preserve">rgamo, Troya, </w:t>
      </w:r>
      <w:r w:rsidR="00560CE9" w:rsidRPr="00560CE9">
        <w:rPr>
          <w:rFonts w:ascii="Palatino Linotype"/>
          <w:spacing w:val="-8"/>
          <w:sz w:val="18"/>
          <w:szCs w:val="18"/>
        </w:rPr>
        <w:t>Ç</w:t>
      </w:r>
      <w:r w:rsidR="00560CE9" w:rsidRPr="00560CE9">
        <w:rPr>
          <w:rFonts w:ascii="Palatino Linotype"/>
          <w:spacing w:val="-8"/>
          <w:sz w:val="18"/>
          <w:szCs w:val="18"/>
        </w:rPr>
        <w:t xml:space="preserve">anakkale, </w:t>
      </w:r>
      <w:proofErr w:type="spellStart"/>
      <w:r w:rsidR="00560CE9" w:rsidRPr="00560CE9">
        <w:rPr>
          <w:rFonts w:ascii="Palatino Linotype"/>
          <w:spacing w:val="-8"/>
          <w:sz w:val="18"/>
          <w:szCs w:val="18"/>
        </w:rPr>
        <w:t>Gall</w:t>
      </w:r>
      <w:r w:rsidR="00560CE9" w:rsidRPr="00560CE9">
        <w:rPr>
          <w:rFonts w:ascii="Palatino Linotype"/>
          <w:spacing w:val="-8"/>
          <w:sz w:val="18"/>
          <w:szCs w:val="18"/>
        </w:rPr>
        <w:t>í</w:t>
      </w:r>
      <w:r w:rsidR="00560CE9" w:rsidRPr="00560CE9">
        <w:rPr>
          <w:rFonts w:ascii="Palatino Linotype"/>
          <w:spacing w:val="-8"/>
          <w:sz w:val="18"/>
          <w:szCs w:val="18"/>
        </w:rPr>
        <w:t>poli</w:t>
      </w:r>
      <w:proofErr w:type="spellEnd"/>
    </w:p>
    <w:p w14:paraId="3CF4D802" w14:textId="77777777" w:rsidR="00560CE9" w:rsidRPr="00560CE9" w:rsidRDefault="00560CE9" w:rsidP="00560CE9">
      <w:pPr>
        <w:pStyle w:val="cvgsua"/>
        <w:spacing w:line="360" w:lineRule="atLeast"/>
        <w:rPr>
          <w:rFonts w:ascii="Palatino Linotype"/>
          <w:spacing w:val="-8"/>
          <w:sz w:val="18"/>
          <w:szCs w:val="18"/>
        </w:rPr>
      </w:pPr>
    </w:p>
    <w:p w14:paraId="5C2FFADD" w14:textId="49AA8B1C" w:rsidR="00B63E9D" w:rsidRPr="009D7F50" w:rsidRDefault="00B63E9D" w:rsidP="003F6A78">
      <w:pPr>
        <w:pStyle w:val="Textoindependiente"/>
        <w:spacing w:before="42"/>
        <w:ind w:left="0"/>
        <w:rPr>
          <w:rFonts w:ascii="Palatino Linotype"/>
          <w:spacing w:val="-8"/>
          <w:sz w:val="18"/>
          <w:szCs w:val="18"/>
        </w:rPr>
      </w:pPr>
    </w:p>
    <w:p w14:paraId="58B9B098" w14:textId="77777777" w:rsidR="00BA3DA5" w:rsidRDefault="00BA3DA5" w:rsidP="008D6670">
      <w:pPr>
        <w:jc w:val="center"/>
        <w:rPr>
          <w:rStyle w:val="Fuerte"/>
        </w:rPr>
      </w:pPr>
    </w:p>
    <w:p w14:paraId="16019257" w14:textId="3E1DDA87" w:rsidR="003F6A78" w:rsidRPr="002D2FA2" w:rsidRDefault="00850166" w:rsidP="008D6670">
      <w:pPr>
        <w:jc w:val="center"/>
        <w:rPr>
          <w:rFonts w:ascii="Aptos" w:hAnsi="Aptos"/>
          <w:b/>
          <w:bCs/>
          <w:sz w:val="24"/>
          <w:szCs w:val="24"/>
        </w:rPr>
      </w:pPr>
      <w:r w:rsidRPr="002D2FA2">
        <w:rPr>
          <w:rFonts w:ascii="Aptos" w:hAnsi="Aptos"/>
          <w:b/>
          <w:bCs/>
          <w:sz w:val="24"/>
          <w:szCs w:val="24"/>
        </w:rPr>
        <w:t xml:space="preserve">Paquete </w:t>
      </w:r>
      <w:r w:rsidR="007160E4" w:rsidRPr="002D2FA2">
        <w:rPr>
          <w:rFonts w:ascii="Aptos" w:hAnsi="Aptos"/>
          <w:b/>
          <w:bCs/>
          <w:sz w:val="24"/>
          <w:szCs w:val="24"/>
        </w:rPr>
        <w:t>1</w:t>
      </w:r>
      <w:r w:rsidR="00F54B10" w:rsidRPr="002D2FA2">
        <w:rPr>
          <w:rFonts w:ascii="Aptos" w:hAnsi="Aptos"/>
          <w:b/>
          <w:bCs/>
          <w:sz w:val="24"/>
          <w:szCs w:val="24"/>
        </w:rPr>
        <w:t>1</w:t>
      </w:r>
      <w:r w:rsidR="00950B1A" w:rsidRPr="002D2FA2">
        <w:rPr>
          <w:rFonts w:ascii="Aptos" w:hAnsi="Aptos"/>
          <w:b/>
          <w:bCs/>
          <w:sz w:val="24"/>
          <w:szCs w:val="24"/>
        </w:rPr>
        <w:t xml:space="preserve"> días – </w:t>
      </w:r>
      <w:r w:rsidR="00F54B10" w:rsidRPr="002D2FA2">
        <w:rPr>
          <w:rFonts w:ascii="Aptos" w:hAnsi="Aptos"/>
          <w:b/>
          <w:bCs/>
          <w:sz w:val="24"/>
          <w:szCs w:val="24"/>
        </w:rPr>
        <w:t>10</w:t>
      </w:r>
      <w:r w:rsidR="00950B1A" w:rsidRPr="002D2FA2">
        <w:rPr>
          <w:rFonts w:ascii="Aptos" w:hAnsi="Aptos"/>
          <w:b/>
          <w:bCs/>
          <w:sz w:val="24"/>
          <w:szCs w:val="24"/>
        </w:rPr>
        <w:t xml:space="preserve"> noches</w:t>
      </w:r>
    </w:p>
    <w:p w14:paraId="5ED0A989" w14:textId="530F2723" w:rsidR="005F0337" w:rsidRPr="002D2FA2" w:rsidRDefault="005F0337" w:rsidP="008D6670">
      <w:pPr>
        <w:jc w:val="center"/>
        <w:rPr>
          <w:rFonts w:ascii="Aptos" w:hAnsi="Aptos"/>
          <w:sz w:val="24"/>
          <w:szCs w:val="24"/>
        </w:rPr>
      </w:pPr>
      <w:r w:rsidRPr="002D2FA2">
        <w:rPr>
          <w:rFonts w:ascii="Aptos" w:hAnsi="Aptos"/>
          <w:sz w:val="24"/>
          <w:szCs w:val="24"/>
        </w:rPr>
        <w:t>Válido al 3</w:t>
      </w:r>
      <w:r w:rsidR="00E335EE" w:rsidRPr="002D2FA2">
        <w:rPr>
          <w:rFonts w:ascii="Aptos" w:hAnsi="Aptos"/>
          <w:sz w:val="24"/>
          <w:szCs w:val="24"/>
        </w:rPr>
        <w:t>1</w:t>
      </w:r>
      <w:r w:rsidRPr="002D2FA2">
        <w:rPr>
          <w:rFonts w:ascii="Aptos" w:hAnsi="Aptos"/>
          <w:sz w:val="24"/>
          <w:szCs w:val="24"/>
        </w:rPr>
        <w:t xml:space="preserve"> de </w:t>
      </w:r>
      <w:r w:rsidR="00E335EE" w:rsidRPr="002D2FA2">
        <w:rPr>
          <w:rFonts w:ascii="Aptos" w:hAnsi="Aptos"/>
          <w:sz w:val="24"/>
          <w:szCs w:val="24"/>
        </w:rPr>
        <w:t>marzo</w:t>
      </w:r>
      <w:r w:rsidRPr="002D2FA2">
        <w:rPr>
          <w:rFonts w:ascii="Aptos" w:hAnsi="Aptos"/>
          <w:sz w:val="24"/>
          <w:szCs w:val="24"/>
        </w:rPr>
        <w:t xml:space="preserve"> 202</w:t>
      </w:r>
      <w:r w:rsidR="006F3B27" w:rsidRPr="002D2FA2">
        <w:rPr>
          <w:rFonts w:ascii="Aptos" w:hAnsi="Aptos"/>
          <w:sz w:val="24"/>
          <w:szCs w:val="24"/>
        </w:rPr>
        <w:t>7</w:t>
      </w:r>
    </w:p>
    <w:p w14:paraId="4BA428DC" w14:textId="77777777" w:rsidR="00950B1A" w:rsidRPr="002D2FA2" w:rsidRDefault="00950B1A" w:rsidP="008D6670">
      <w:pPr>
        <w:jc w:val="center"/>
        <w:rPr>
          <w:rFonts w:ascii="Aptos" w:hAnsi="Aptos"/>
          <w:sz w:val="24"/>
          <w:szCs w:val="24"/>
        </w:rPr>
      </w:pPr>
    </w:p>
    <w:p w14:paraId="0DCB49E0" w14:textId="0786D1CC" w:rsidR="00D107F4" w:rsidRDefault="00C64BDA" w:rsidP="00D93AF2">
      <w:pPr>
        <w:pStyle w:val="Sinespaciado"/>
        <w:jc w:val="center"/>
        <w:rPr>
          <w:rFonts w:ascii="Aptos" w:hAnsi="Aptos"/>
          <w:b/>
          <w:bCs/>
        </w:rPr>
      </w:pPr>
      <w:r w:rsidRPr="00397B0B">
        <w:rPr>
          <w:rFonts w:ascii="Aptos" w:hAnsi="Aptos"/>
          <w:b/>
          <w:bCs/>
        </w:rPr>
        <w:t xml:space="preserve">CONTEMPLAR LA LLEGAR </w:t>
      </w:r>
      <w:r>
        <w:rPr>
          <w:rFonts w:ascii="Aptos" w:hAnsi="Aptos"/>
          <w:b/>
          <w:bCs/>
        </w:rPr>
        <w:t xml:space="preserve">A ESTAMBUL </w:t>
      </w:r>
      <w:r w:rsidRPr="00397B0B">
        <w:rPr>
          <w:rFonts w:ascii="Aptos" w:hAnsi="Aptos"/>
          <w:b/>
          <w:bCs/>
        </w:rPr>
        <w:t>LOS LUNES</w:t>
      </w:r>
      <w:r>
        <w:rPr>
          <w:rFonts w:ascii="Aptos" w:hAnsi="Aptos"/>
          <w:b/>
          <w:bCs/>
        </w:rPr>
        <w:t>,</w:t>
      </w:r>
      <w:r w:rsidRPr="00397B0B">
        <w:rPr>
          <w:rFonts w:ascii="Aptos" w:hAnsi="Aptos"/>
          <w:b/>
          <w:bCs/>
        </w:rPr>
        <w:t xml:space="preserve"> </w:t>
      </w:r>
    </w:p>
    <w:p w14:paraId="3980F7CC" w14:textId="585B3F3E" w:rsidR="002776C2" w:rsidRPr="00397B0B" w:rsidRDefault="00D107F4" w:rsidP="00D93AF2">
      <w:pPr>
        <w:pStyle w:val="Sinespaciado"/>
        <w:jc w:val="center"/>
        <w:rPr>
          <w:rFonts w:ascii="Aptos" w:hAnsi="Aptos"/>
          <w:b/>
          <w:bCs/>
        </w:rPr>
      </w:pPr>
      <w:r>
        <w:rPr>
          <w:rFonts w:ascii="Aptos" w:hAnsi="Aptos"/>
          <w:b/>
          <w:bCs/>
        </w:rPr>
        <w:t xml:space="preserve">Se puede llegar los </w:t>
      </w:r>
      <w:r w:rsidR="00D93AF2" w:rsidRPr="00397B0B">
        <w:rPr>
          <w:rFonts w:ascii="Aptos" w:hAnsi="Aptos"/>
          <w:b/>
          <w:bCs/>
        </w:rPr>
        <w:t xml:space="preserve">martes o </w:t>
      </w:r>
      <w:r w:rsidR="00397B0B" w:rsidRPr="00397B0B">
        <w:rPr>
          <w:rFonts w:ascii="Aptos" w:hAnsi="Aptos"/>
          <w:b/>
          <w:bCs/>
        </w:rPr>
        <w:t>miércoles a</w:t>
      </w:r>
      <w:r w:rsidR="009D4411" w:rsidRPr="00397B0B">
        <w:rPr>
          <w:rFonts w:ascii="Aptos" w:hAnsi="Aptos"/>
          <w:b/>
          <w:bCs/>
        </w:rPr>
        <w:t xml:space="preserve"> Estambul para </w:t>
      </w:r>
      <w:r w:rsidR="004B4059" w:rsidRPr="00397B0B">
        <w:rPr>
          <w:rFonts w:ascii="Aptos" w:hAnsi="Aptos"/>
          <w:b/>
          <w:bCs/>
        </w:rPr>
        <w:t xml:space="preserve">aprovechar el paquete </w:t>
      </w:r>
      <w:r w:rsidR="00C64BDA">
        <w:rPr>
          <w:rFonts w:ascii="Aptos" w:hAnsi="Aptos"/>
          <w:b/>
          <w:bCs/>
        </w:rPr>
        <w:t>completo.</w:t>
      </w:r>
    </w:p>
    <w:p w14:paraId="4096359F" w14:textId="1EA31107" w:rsidR="009B7ED2" w:rsidRDefault="009B7ED2" w:rsidP="001C197F">
      <w:pPr>
        <w:pStyle w:val="Sinespaciado"/>
        <w:jc w:val="both"/>
        <w:rPr>
          <w:rFonts w:ascii="Aptos" w:hAnsi="Aptos"/>
        </w:rPr>
      </w:pPr>
    </w:p>
    <w:p w14:paraId="0F99F718" w14:textId="77777777" w:rsidR="009B7ED2" w:rsidRDefault="009B7ED2" w:rsidP="001C197F">
      <w:pPr>
        <w:pStyle w:val="Sinespaciado"/>
        <w:jc w:val="both"/>
        <w:rPr>
          <w:rFonts w:ascii="Aptos" w:hAnsi="Aptos"/>
        </w:rPr>
      </w:pPr>
    </w:p>
    <w:p w14:paraId="1EDE270A" w14:textId="012E9F08" w:rsidR="00F54B10" w:rsidRDefault="003A5E2B" w:rsidP="00945154">
      <w:pPr>
        <w:pStyle w:val="NormalWeb"/>
        <w:jc w:val="both"/>
        <w:rPr>
          <w:rFonts w:ascii="Aptos" w:hAnsi="Aptos"/>
        </w:rPr>
      </w:pPr>
      <w:r>
        <w:rPr>
          <w:noProof/>
        </w:rPr>
        <w:drawing>
          <wp:anchor distT="0" distB="0" distL="114300" distR="114300" simplePos="0" relativeHeight="487590400" behindDoc="1" locked="0" layoutInCell="1" allowOverlap="1" wp14:anchorId="5BFC90FD" wp14:editId="02E06175">
            <wp:simplePos x="0" y="0"/>
            <wp:positionH relativeFrom="column">
              <wp:posOffset>-58811</wp:posOffset>
            </wp:positionH>
            <wp:positionV relativeFrom="paragraph">
              <wp:posOffset>191330</wp:posOffset>
            </wp:positionV>
            <wp:extent cx="2699385" cy="1870075"/>
            <wp:effectExtent l="0" t="0" r="5715" b="0"/>
            <wp:wrapTight wrapText="bothSides">
              <wp:wrapPolygon edited="0">
                <wp:start x="0" y="0"/>
                <wp:lineTo x="0" y="21343"/>
                <wp:lineTo x="21493" y="21343"/>
                <wp:lineTo x="21493" y="0"/>
                <wp:lineTo x="0" y="0"/>
              </wp:wrapPolygon>
            </wp:wrapTight>
            <wp:docPr id="16645655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325" b="27146"/>
                    <a:stretch>
                      <a:fillRect/>
                    </a:stretch>
                  </pic:blipFill>
                  <pic:spPr bwMode="auto">
                    <a:xfrm>
                      <a:off x="0" y="0"/>
                      <a:ext cx="2699385" cy="1870075"/>
                    </a:xfrm>
                    <a:prstGeom prst="rect">
                      <a:avLst/>
                    </a:prstGeom>
                    <a:noFill/>
                    <a:ln>
                      <a:noFill/>
                    </a:ln>
                    <a:extLst>
                      <a:ext uri="{53640926-AAD7-44D8-BBD7-CCE9431645EC}">
                        <a14:shadowObscured xmlns:a14="http://schemas.microsoft.com/office/drawing/2010/main"/>
                      </a:ext>
                    </a:extLst>
                  </pic:spPr>
                </pic:pic>
              </a:graphicData>
            </a:graphic>
          </wp:anchor>
        </w:drawing>
      </w:r>
      <w:r w:rsidR="00F274C4" w:rsidRPr="002D2FA2">
        <w:rPr>
          <w:rFonts w:ascii="Aptos" w:hAnsi="Aptos"/>
        </w:rPr>
        <w:t>Este viaje es la experiencia definitiva por Turquía, un recorrido que te llevará desde la magia del Bósforo en Estambul hasta las formaciones únicas de Capadocia, pasando por las aguas termales de Pamukkale y la grandeza arqueológica de Éfeso. Cada día está diseñado para sorprenderte: navegar entre dos continentes, descubrir ciudades subterráneas, caminar por antiguas rutas de la seda y contemplar paisajes que parecen sacados de otro mundo.</w:t>
      </w:r>
      <w:r w:rsidR="00BF00F8">
        <w:rPr>
          <w:rFonts w:ascii="Aptos" w:hAnsi="Aptos"/>
        </w:rPr>
        <w:t xml:space="preserve"> </w:t>
      </w:r>
      <w:r w:rsidR="00F274C4" w:rsidRPr="002D2FA2">
        <w:rPr>
          <w:rFonts w:ascii="Aptos" w:hAnsi="Aptos"/>
        </w:rPr>
        <w:t>La ruta incluye Ankara, con su legado histórico; la legendaria Troya y los vestigios de Pérgamo; así como los emotivos campos de batalla de Gallípoli. Todo culmina con noches inolvidables en Estambul, donde historia y modernidad se encuentran en cada rincón.</w:t>
      </w:r>
      <w:r w:rsidR="00CB67C6">
        <w:rPr>
          <w:rFonts w:ascii="Aptos" w:hAnsi="Aptos"/>
        </w:rPr>
        <w:t xml:space="preserve"> </w:t>
      </w:r>
      <w:r w:rsidR="00F274C4" w:rsidRPr="002D2FA2">
        <w:rPr>
          <w:rFonts w:ascii="Aptos" w:hAnsi="Aptos"/>
        </w:rPr>
        <w:t>No es solo un itinerario: es un viaje que combina cultura, arte y paisajes fascinantes, una experiencia única que no te puedes perder.</w:t>
      </w:r>
    </w:p>
    <w:p w14:paraId="7A4F7A81" w14:textId="303BEEA2" w:rsidR="00945154" w:rsidRPr="00945154" w:rsidRDefault="00945154" w:rsidP="00945154">
      <w:pPr>
        <w:pStyle w:val="NormalWeb"/>
        <w:jc w:val="both"/>
        <w:rPr>
          <w:b/>
          <w:bCs/>
          <w:noProof/>
        </w:rPr>
      </w:pPr>
      <w:r w:rsidRPr="00945154">
        <w:rPr>
          <w:rFonts w:ascii="Aptos" w:hAnsi="Aptos"/>
          <w:b/>
          <w:bCs/>
        </w:rPr>
        <w:t>ITINERARIO</w:t>
      </w:r>
    </w:p>
    <w:p w14:paraId="79E071F8" w14:textId="1A5C986E" w:rsidR="00253245" w:rsidRPr="002D2FA2" w:rsidRDefault="00253245" w:rsidP="0068239D">
      <w:pPr>
        <w:pStyle w:val="Sinespaciado"/>
        <w:jc w:val="both"/>
        <w:rPr>
          <w:rFonts w:ascii="Aptos" w:hAnsi="Aptos"/>
          <w:b/>
          <w:bCs/>
        </w:rPr>
      </w:pPr>
      <w:r w:rsidRPr="002D2FA2">
        <w:rPr>
          <w:rFonts w:ascii="Aptos" w:hAnsi="Aptos"/>
          <w:b/>
          <w:bCs/>
        </w:rPr>
        <w:t xml:space="preserve">DÍA 1 / </w:t>
      </w:r>
      <w:r w:rsidR="00F27DE4">
        <w:rPr>
          <w:rFonts w:ascii="Aptos" w:hAnsi="Aptos"/>
          <w:b/>
          <w:bCs/>
        </w:rPr>
        <w:t xml:space="preserve">LUNES - </w:t>
      </w:r>
      <w:r w:rsidRPr="002D2FA2">
        <w:rPr>
          <w:rFonts w:ascii="Aptos" w:hAnsi="Aptos"/>
          <w:b/>
          <w:bCs/>
        </w:rPr>
        <w:t>LLEGADA A ESTAMBUL</w:t>
      </w:r>
    </w:p>
    <w:p w14:paraId="293F6A29" w14:textId="4CB4A65C" w:rsidR="00253245" w:rsidRDefault="00253245" w:rsidP="00253245">
      <w:pPr>
        <w:pStyle w:val="Sinespaciado"/>
        <w:rPr>
          <w:rFonts w:ascii="Aptos" w:hAnsi="Aptos"/>
        </w:rPr>
      </w:pPr>
      <w:r w:rsidRPr="002D2FA2">
        <w:rPr>
          <w:rFonts w:ascii="Aptos" w:hAnsi="Aptos"/>
        </w:rPr>
        <w:t>Llegada y asistencia en el aeropuerto</w:t>
      </w:r>
      <w:r w:rsidR="00443AA1">
        <w:rPr>
          <w:rFonts w:ascii="Aptos" w:hAnsi="Aptos"/>
        </w:rPr>
        <w:t xml:space="preserve"> y</w:t>
      </w:r>
      <w:r w:rsidRPr="002D2FA2">
        <w:rPr>
          <w:rFonts w:ascii="Aptos" w:hAnsi="Aptos"/>
        </w:rPr>
        <w:t xml:space="preserve"> </w:t>
      </w:r>
      <w:r w:rsidR="00443AA1">
        <w:rPr>
          <w:rFonts w:ascii="Aptos" w:hAnsi="Aptos"/>
        </w:rPr>
        <w:t>t</w:t>
      </w:r>
      <w:r w:rsidRPr="002D2FA2">
        <w:rPr>
          <w:rFonts w:ascii="Aptos" w:hAnsi="Aptos"/>
        </w:rPr>
        <w:t>raslado al hotel</w:t>
      </w:r>
      <w:r w:rsidR="00443AA1">
        <w:rPr>
          <w:rFonts w:ascii="Aptos" w:hAnsi="Aptos"/>
        </w:rPr>
        <w:t>.</w:t>
      </w:r>
    </w:p>
    <w:p w14:paraId="5951F4E9" w14:textId="06D7ED66" w:rsidR="00443AA1" w:rsidRPr="002D2FA2" w:rsidRDefault="00443AA1" w:rsidP="00253245">
      <w:pPr>
        <w:pStyle w:val="Sinespaciado"/>
        <w:rPr>
          <w:rFonts w:ascii="Aptos" w:hAnsi="Aptos"/>
        </w:rPr>
      </w:pPr>
      <w:r>
        <w:rPr>
          <w:rFonts w:ascii="Aptos" w:hAnsi="Aptos"/>
        </w:rPr>
        <w:t xml:space="preserve">Alojamiento </w:t>
      </w:r>
    </w:p>
    <w:p w14:paraId="42209E3E" w14:textId="77777777" w:rsidR="00AC51D3" w:rsidRDefault="00AC51D3" w:rsidP="00253245">
      <w:pPr>
        <w:pStyle w:val="Sinespaciado"/>
        <w:rPr>
          <w:rFonts w:ascii="Times New Roman" w:eastAsia="Times New Roman" w:hAnsi="Times New Roman" w:cs="Times New Roman"/>
        </w:rPr>
      </w:pPr>
    </w:p>
    <w:p w14:paraId="6327EB31" w14:textId="77777777" w:rsidR="00234F63" w:rsidRPr="002D2FA2" w:rsidRDefault="00234F63" w:rsidP="00253245">
      <w:pPr>
        <w:pStyle w:val="Sinespaciado"/>
        <w:rPr>
          <w:rFonts w:ascii="Times New Roman" w:eastAsia="Times New Roman" w:hAnsi="Times New Roman" w:cs="Times New Roman"/>
        </w:rPr>
      </w:pPr>
    </w:p>
    <w:p w14:paraId="0D58712E" w14:textId="12C79A83" w:rsidR="00253245" w:rsidRPr="002D2FA2" w:rsidRDefault="00253245" w:rsidP="00DA26F3">
      <w:pPr>
        <w:pStyle w:val="Sinespaciado"/>
        <w:jc w:val="both"/>
        <w:rPr>
          <w:rFonts w:ascii="Aptos" w:hAnsi="Aptos"/>
          <w:b/>
          <w:bCs/>
        </w:rPr>
      </w:pPr>
      <w:r w:rsidRPr="002D2FA2">
        <w:rPr>
          <w:rFonts w:ascii="Aptos" w:hAnsi="Aptos"/>
          <w:b/>
          <w:bCs/>
        </w:rPr>
        <w:lastRenderedPageBreak/>
        <w:t xml:space="preserve">DÍA 2 / </w:t>
      </w:r>
      <w:r w:rsidR="00F27DE4">
        <w:rPr>
          <w:rFonts w:ascii="Aptos" w:hAnsi="Aptos"/>
          <w:b/>
          <w:bCs/>
        </w:rPr>
        <w:t xml:space="preserve">MARTES - </w:t>
      </w:r>
      <w:r w:rsidRPr="002D2FA2">
        <w:rPr>
          <w:rFonts w:ascii="Aptos" w:hAnsi="Aptos"/>
          <w:b/>
          <w:bCs/>
        </w:rPr>
        <w:t xml:space="preserve">ESTAMBUL </w:t>
      </w:r>
    </w:p>
    <w:p w14:paraId="6B508FBD" w14:textId="24BB0DBD" w:rsidR="001C197F" w:rsidRDefault="00253245" w:rsidP="00AC51D3">
      <w:pPr>
        <w:pStyle w:val="Sinespaciado"/>
        <w:jc w:val="both"/>
        <w:rPr>
          <w:rFonts w:ascii="Aptos" w:hAnsi="Aptos"/>
        </w:rPr>
      </w:pPr>
      <w:r w:rsidRPr="002D2FA2">
        <w:rPr>
          <w:rFonts w:ascii="Aptos" w:hAnsi="Aptos"/>
        </w:rPr>
        <w:t xml:space="preserve">Desayuno en el hotel. </w:t>
      </w:r>
    </w:p>
    <w:p w14:paraId="377AD807" w14:textId="11965001" w:rsidR="00443AA1" w:rsidRDefault="00443AA1" w:rsidP="00AC51D3">
      <w:pPr>
        <w:pStyle w:val="Sinespaciado"/>
        <w:jc w:val="both"/>
        <w:rPr>
          <w:rFonts w:ascii="Aptos" w:hAnsi="Aptos"/>
        </w:rPr>
      </w:pPr>
      <w:r>
        <w:rPr>
          <w:rFonts w:ascii="Aptos" w:hAnsi="Aptos"/>
        </w:rPr>
        <w:t xml:space="preserve">Excursión de dé día completo </w:t>
      </w:r>
      <w:r w:rsidRPr="002D2FA2">
        <w:rPr>
          <w:rFonts w:ascii="Aptos" w:hAnsi="Aptos"/>
        </w:rPr>
        <w:t xml:space="preserve">con almuerzo – Recogida entre 8:30 y 9:00 </w:t>
      </w:r>
      <w:proofErr w:type="spellStart"/>
      <w:r w:rsidRPr="002D2FA2">
        <w:rPr>
          <w:rFonts w:ascii="Aptos" w:hAnsi="Aptos"/>
        </w:rPr>
        <w:t>hrs</w:t>
      </w:r>
      <w:proofErr w:type="spellEnd"/>
    </w:p>
    <w:p w14:paraId="7EC1BF35" w14:textId="77777777" w:rsidR="006B0183" w:rsidRDefault="006B0183" w:rsidP="00AC51D3">
      <w:pPr>
        <w:pStyle w:val="Sinespaciado"/>
        <w:jc w:val="both"/>
        <w:rPr>
          <w:rFonts w:ascii="Aptos" w:hAnsi="Aptos"/>
        </w:rPr>
      </w:pPr>
    </w:p>
    <w:p w14:paraId="1CF87165" w14:textId="77777777" w:rsidR="006B0183" w:rsidRDefault="006B0183" w:rsidP="00AC51D3">
      <w:pPr>
        <w:pStyle w:val="Sinespaciado"/>
        <w:jc w:val="both"/>
        <w:rPr>
          <w:rFonts w:ascii="Aptos" w:hAnsi="Aptos"/>
        </w:rPr>
      </w:pPr>
    </w:p>
    <w:p w14:paraId="0FD655C5" w14:textId="77777777" w:rsidR="006B0183" w:rsidRPr="002D2FA2" w:rsidRDefault="006B0183" w:rsidP="00AC51D3">
      <w:pPr>
        <w:pStyle w:val="Sinespaciado"/>
        <w:jc w:val="both"/>
        <w:rPr>
          <w:rFonts w:ascii="Aptos" w:hAnsi="Aptos"/>
        </w:rPr>
      </w:pPr>
    </w:p>
    <w:p w14:paraId="461F2D90" w14:textId="388213EA" w:rsidR="001C197F" w:rsidRDefault="00657DE0" w:rsidP="00AC51D3">
      <w:pPr>
        <w:pStyle w:val="Sinespaciado"/>
        <w:jc w:val="both"/>
        <w:rPr>
          <w:rFonts w:ascii="Aptos" w:hAnsi="Aptos"/>
          <w:color w:val="969696"/>
        </w:rPr>
      </w:pPr>
      <w:r w:rsidRPr="00657DE0">
        <w:rPr>
          <w:rFonts w:ascii="Aptos" w:hAnsi="Aptos"/>
          <w:noProof/>
        </w:rPr>
        <w:drawing>
          <wp:anchor distT="0" distB="0" distL="114300" distR="114300" simplePos="0" relativeHeight="487589376" behindDoc="1" locked="0" layoutInCell="1" allowOverlap="1" wp14:anchorId="5C308C0B" wp14:editId="3F0A1465">
            <wp:simplePos x="0" y="0"/>
            <wp:positionH relativeFrom="margin">
              <wp:align>left</wp:align>
            </wp:positionH>
            <wp:positionV relativeFrom="paragraph">
              <wp:posOffset>142240</wp:posOffset>
            </wp:positionV>
            <wp:extent cx="328930" cy="397510"/>
            <wp:effectExtent l="0" t="0" r="0" b="2540"/>
            <wp:wrapTight wrapText="bothSides">
              <wp:wrapPolygon edited="0">
                <wp:start x="0" y="0"/>
                <wp:lineTo x="0" y="20703"/>
                <wp:lineTo x="20015" y="20703"/>
                <wp:lineTo x="20015" y="0"/>
                <wp:lineTo x="0" y="0"/>
              </wp:wrapPolygon>
            </wp:wrapTight>
            <wp:docPr id="3891581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58165" name=""/>
                    <pic:cNvPicPr/>
                  </pic:nvPicPr>
                  <pic:blipFill>
                    <a:blip r:embed="rId8">
                      <a:extLst>
                        <a:ext uri="{28A0092B-C50C-407E-A947-70E740481C1C}">
                          <a14:useLocalDpi xmlns:a14="http://schemas.microsoft.com/office/drawing/2010/main" val="0"/>
                        </a:ext>
                      </a:extLst>
                    </a:blip>
                    <a:stretch>
                      <a:fillRect/>
                    </a:stretch>
                  </pic:blipFill>
                  <pic:spPr>
                    <a:xfrm>
                      <a:off x="0" y="0"/>
                      <a:ext cx="333032" cy="402477"/>
                    </a:xfrm>
                    <a:prstGeom prst="rect">
                      <a:avLst/>
                    </a:prstGeom>
                  </pic:spPr>
                </pic:pic>
              </a:graphicData>
            </a:graphic>
            <wp14:sizeRelH relativeFrom="margin">
              <wp14:pctWidth>0</wp14:pctWidth>
            </wp14:sizeRelH>
            <wp14:sizeRelV relativeFrom="margin">
              <wp14:pctHeight>0</wp14:pctHeight>
            </wp14:sizeRelV>
          </wp:anchor>
        </w:drawing>
      </w:r>
    </w:p>
    <w:p w14:paraId="7599F7C5" w14:textId="77777777" w:rsidR="00657DE0" w:rsidRDefault="00253245" w:rsidP="001C197F">
      <w:pPr>
        <w:pStyle w:val="Sinespaciado"/>
        <w:jc w:val="both"/>
        <w:rPr>
          <w:rFonts w:ascii="Aptos" w:hAnsi="Aptos"/>
          <w:b/>
          <w:bCs/>
        </w:rPr>
      </w:pPr>
      <w:r w:rsidRPr="002D2FA2">
        <w:rPr>
          <w:rFonts w:ascii="Aptos" w:hAnsi="Aptos"/>
          <w:b/>
          <w:bCs/>
        </w:rPr>
        <w:t>FD BÓSFORO REGULAR CON FENER Y BALAT COMO REGALO</w:t>
      </w:r>
    </w:p>
    <w:p w14:paraId="1263B45D" w14:textId="4E87EBC9" w:rsidR="003A5E2B" w:rsidRDefault="00253245" w:rsidP="001C197F">
      <w:pPr>
        <w:pStyle w:val="Sinespaciado"/>
        <w:jc w:val="both"/>
        <w:rPr>
          <w:rFonts w:ascii="Aptos" w:hAnsi="Aptos"/>
        </w:rPr>
      </w:pPr>
      <w:r w:rsidRPr="002D2FA2">
        <w:rPr>
          <w:rFonts w:ascii="Aptos" w:hAnsi="Aptos"/>
        </w:rPr>
        <w:t xml:space="preserve">Por la mañana, visita al Bazar Egipcio o Bazar de las Especias, construido en el siglo XVII y situado en el barrio de Eminönü. </w:t>
      </w:r>
    </w:p>
    <w:p w14:paraId="16E238DB" w14:textId="77777777" w:rsidR="00CB67C6" w:rsidRDefault="00CB67C6" w:rsidP="001C197F">
      <w:pPr>
        <w:pStyle w:val="Sinespaciado"/>
        <w:jc w:val="both"/>
        <w:rPr>
          <w:rFonts w:ascii="Aptos" w:hAnsi="Aptos"/>
        </w:rPr>
      </w:pPr>
    </w:p>
    <w:p w14:paraId="1A03D227" w14:textId="595187BF" w:rsidR="00DA26F3" w:rsidRPr="00657DE0" w:rsidRDefault="00253245" w:rsidP="001C197F">
      <w:pPr>
        <w:pStyle w:val="Sinespaciado"/>
        <w:jc w:val="both"/>
        <w:rPr>
          <w:rFonts w:ascii="Aptos" w:hAnsi="Aptos"/>
          <w:b/>
          <w:bCs/>
        </w:rPr>
      </w:pPr>
      <w:r w:rsidRPr="002D2FA2">
        <w:rPr>
          <w:rFonts w:ascii="Aptos" w:hAnsi="Aptos"/>
        </w:rPr>
        <w:t>A continuación, embarcaremos en el barco regular para recorrer el Bósforo, un viaje fascinante por las aguas que separan dos continentes. Durante el trayecto, disfrutaremos de vistas panorámicas de palacios y fortalezas, entre ellos el majestuoso Palacio de Dolmabahçe, el elegante Palacio de Çırağan y la Fortaleza de Rumeli Hisarı.</w:t>
      </w:r>
    </w:p>
    <w:p w14:paraId="22022C50" w14:textId="77777777" w:rsidR="001C197F" w:rsidRPr="002D2FA2" w:rsidRDefault="001C197F" w:rsidP="001C197F">
      <w:pPr>
        <w:pStyle w:val="Sinespaciado"/>
        <w:jc w:val="both"/>
        <w:rPr>
          <w:rFonts w:ascii="Aptos" w:hAnsi="Aptos"/>
        </w:rPr>
      </w:pPr>
    </w:p>
    <w:p w14:paraId="50D2ABB6" w14:textId="34B7814F" w:rsidR="00973C1B" w:rsidRDefault="00253245" w:rsidP="00AC51D3">
      <w:pPr>
        <w:pStyle w:val="Sinespaciado"/>
        <w:jc w:val="both"/>
        <w:rPr>
          <w:rFonts w:ascii="Aptos" w:hAnsi="Aptos"/>
        </w:rPr>
      </w:pPr>
      <w:r w:rsidRPr="002D2FA2">
        <w:rPr>
          <w:rFonts w:ascii="Aptos" w:hAnsi="Aptos"/>
        </w:rPr>
        <w:t>Tras el almuerzo, continuación hacia el barrio histórico de Fener &amp; Balat, ideal para pasear entre sus callejuelas de piedra llenas de encanto. Allí encontraremos cafés temáticos y las famosas casas de colores, escenario de numerosas novelas turcas. En el camino veremos la iglesia ortodoxa búlgara de San Esteban (exterior), construida en hierro fundido.</w:t>
      </w:r>
    </w:p>
    <w:p w14:paraId="00DAC51C" w14:textId="77777777" w:rsidR="00973C1B" w:rsidRDefault="00973C1B" w:rsidP="00AC51D3">
      <w:pPr>
        <w:pStyle w:val="Sinespaciado"/>
        <w:jc w:val="both"/>
        <w:rPr>
          <w:rFonts w:ascii="Aptos" w:hAnsi="Aptos"/>
        </w:rPr>
      </w:pPr>
    </w:p>
    <w:p w14:paraId="0465C495" w14:textId="4F6D6B6A" w:rsidR="00AC51D3" w:rsidRPr="002D2FA2" w:rsidRDefault="00253245" w:rsidP="00AC51D3">
      <w:pPr>
        <w:pStyle w:val="Sinespaciado"/>
        <w:jc w:val="both"/>
        <w:rPr>
          <w:rFonts w:ascii="Aptos" w:hAnsi="Aptos"/>
        </w:rPr>
      </w:pPr>
      <w:r w:rsidRPr="002D2FA2">
        <w:rPr>
          <w:rFonts w:ascii="Aptos" w:hAnsi="Aptos"/>
        </w:rPr>
        <w:t xml:space="preserve">Posteriormente, visita al Patriarcado Ortodoxo Ecuménico de Constantinopla, máxima institución de la Iglesia Ortodoxa Oriental y uno de los patriarcados más antiguos y prominentes del cristianismo ortodoxo. Al término, regreso al hotel. </w:t>
      </w:r>
    </w:p>
    <w:p w14:paraId="08FE29F1" w14:textId="60039486" w:rsidR="00253245" w:rsidRPr="002D2FA2" w:rsidRDefault="00253245" w:rsidP="00AC51D3">
      <w:pPr>
        <w:pStyle w:val="Sinespaciado"/>
        <w:jc w:val="both"/>
        <w:rPr>
          <w:rFonts w:ascii="Aptos" w:hAnsi="Aptos"/>
        </w:rPr>
      </w:pPr>
      <w:r w:rsidRPr="002D2FA2">
        <w:rPr>
          <w:rFonts w:ascii="Aptos" w:hAnsi="Aptos"/>
          <w:b/>
          <w:bCs/>
        </w:rPr>
        <w:t>Comidas: Desayuno, Almuerzo</w:t>
      </w:r>
    </w:p>
    <w:p w14:paraId="63702335" w14:textId="77777777" w:rsidR="00AC51D3" w:rsidRPr="002D2FA2" w:rsidRDefault="00AC51D3" w:rsidP="00DA26F3">
      <w:pPr>
        <w:pStyle w:val="Sinespaciado"/>
        <w:jc w:val="both"/>
        <w:rPr>
          <w:rStyle w:val="Fuerte"/>
        </w:rPr>
      </w:pPr>
    </w:p>
    <w:p w14:paraId="2322B7DA" w14:textId="06B01862" w:rsidR="00DA26F3" w:rsidRPr="002D2FA2" w:rsidRDefault="00253245" w:rsidP="00DA26F3">
      <w:pPr>
        <w:pStyle w:val="Sinespaciado"/>
        <w:jc w:val="both"/>
        <w:rPr>
          <w:rFonts w:ascii="Aptos" w:hAnsi="Aptos"/>
          <w:b/>
          <w:bCs/>
        </w:rPr>
      </w:pPr>
      <w:r w:rsidRPr="002D2FA2">
        <w:rPr>
          <w:rFonts w:ascii="Aptos" w:hAnsi="Aptos"/>
          <w:b/>
          <w:bCs/>
        </w:rPr>
        <w:t xml:space="preserve">DÍA 3 / </w:t>
      </w:r>
      <w:r w:rsidR="00991089">
        <w:rPr>
          <w:rFonts w:ascii="Aptos" w:hAnsi="Aptos"/>
          <w:b/>
          <w:bCs/>
        </w:rPr>
        <w:t>MI</w:t>
      </w:r>
      <w:r w:rsidR="007456C5">
        <w:rPr>
          <w:rFonts w:ascii="Aptos" w:hAnsi="Aptos"/>
          <w:b/>
          <w:bCs/>
        </w:rPr>
        <w:t>E</w:t>
      </w:r>
      <w:r w:rsidR="00991089">
        <w:rPr>
          <w:rFonts w:ascii="Aptos" w:hAnsi="Aptos"/>
          <w:b/>
          <w:bCs/>
        </w:rPr>
        <w:t xml:space="preserve">RCOLES - </w:t>
      </w:r>
      <w:r w:rsidRPr="002D2FA2">
        <w:rPr>
          <w:rFonts w:ascii="Aptos" w:hAnsi="Aptos"/>
          <w:b/>
          <w:bCs/>
        </w:rPr>
        <w:t>ESTAMBUL</w:t>
      </w:r>
    </w:p>
    <w:p w14:paraId="426E209E" w14:textId="77777777" w:rsidR="00443AA1" w:rsidRDefault="00253245" w:rsidP="00AC51D3">
      <w:pPr>
        <w:pStyle w:val="Sinespaciado"/>
        <w:jc w:val="both"/>
        <w:rPr>
          <w:rFonts w:ascii="Aptos" w:hAnsi="Aptos"/>
        </w:rPr>
      </w:pPr>
      <w:r w:rsidRPr="002D2FA2">
        <w:rPr>
          <w:rFonts w:ascii="Aptos" w:hAnsi="Aptos"/>
        </w:rPr>
        <w:t xml:space="preserve">Desayuno en el hotel. Día libre. </w:t>
      </w:r>
    </w:p>
    <w:p w14:paraId="38171064" w14:textId="77777777" w:rsidR="00443AA1" w:rsidRDefault="00443AA1" w:rsidP="00AC51D3">
      <w:pPr>
        <w:pStyle w:val="Sinespaciado"/>
        <w:jc w:val="both"/>
        <w:rPr>
          <w:rFonts w:ascii="Aptos" w:hAnsi="Aptos"/>
        </w:rPr>
      </w:pPr>
    </w:p>
    <w:p w14:paraId="4277B47E" w14:textId="349CC3E5" w:rsidR="00443AA1" w:rsidRPr="005F5B64" w:rsidRDefault="00443AA1" w:rsidP="00AC51D3">
      <w:pPr>
        <w:pStyle w:val="Sinespaciado"/>
        <w:jc w:val="both"/>
        <w:rPr>
          <w:rFonts w:ascii="Aptos" w:hAnsi="Aptos"/>
        </w:rPr>
      </w:pPr>
      <w:r w:rsidRPr="005F5B64">
        <w:rPr>
          <w:rFonts w:ascii="Aptos" w:hAnsi="Aptos"/>
          <w:b/>
          <w:bCs/>
        </w:rPr>
        <w:t>EXCURSION OPCIONAL</w:t>
      </w:r>
      <w:r w:rsidR="00253245" w:rsidRPr="005F5B64">
        <w:rPr>
          <w:rFonts w:ascii="Aptos" w:hAnsi="Aptos"/>
          <w:b/>
          <w:bCs/>
        </w:rPr>
        <w:t xml:space="preserve"> – FD CITY TOUR</w:t>
      </w:r>
      <w:r w:rsidR="00253245" w:rsidRPr="005F5B64">
        <w:rPr>
          <w:rFonts w:ascii="Aptos" w:hAnsi="Aptos"/>
        </w:rPr>
        <w:t xml:space="preserve"> </w:t>
      </w:r>
      <w:r w:rsidRPr="005F5B64">
        <w:rPr>
          <w:rFonts w:ascii="Aptos" w:hAnsi="Aptos"/>
        </w:rPr>
        <w:t xml:space="preserve">– </w:t>
      </w:r>
      <w:r w:rsidRPr="005F5B64">
        <w:rPr>
          <w:rFonts w:ascii="Aptos" w:hAnsi="Aptos"/>
          <w:b/>
          <w:bCs/>
        </w:rPr>
        <w:t>ESTAMBUL HISTORICO</w:t>
      </w:r>
      <w:r w:rsidR="005F5B64" w:rsidRPr="005F5B64">
        <w:rPr>
          <w:rFonts w:ascii="Aptos" w:hAnsi="Aptos"/>
          <w:b/>
          <w:bCs/>
        </w:rPr>
        <w:t xml:space="preserve"> CON</w:t>
      </w:r>
      <w:r w:rsidR="005F5B64">
        <w:rPr>
          <w:rFonts w:ascii="Aptos" w:hAnsi="Aptos"/>
          <w:b/>
          <w:bCs/>
        </w:rPr>
        <w:t xml:space="preserve"> ALMUERZO</w:t>
      </w:r>
    </w:p>
    <w:p w14:paraId="199BC9A9" w14:textId="43EBA723" w:rsidR="00253245" w:rsidRPr="002D2FA2" w:rsidRDefault="00253245" w:rsidP="00AC51D3">
      <w:pPr>
        <w:pStyle w:val="Sinespaciado"/>
        <w:jc w:val="both"/>
        <w:rPr>
          <w:rFonts w:ascii="Aptos" w:hAnsi="Aptos"/>
        </w:rPr>
      </w:pPr>
      <w:r w:rsidRPr="002D2FA2">
        <w:rPr>
          <w:rFonts w:ascii="Aptos" w:hAnsi="Aptos"/>
        </w:rPr>
        <w:t>Excursión de día completo por la ciudad. Por la mañana, visita exterior de Santa Sofía, una de las maravillas arquitectónicas más importantes de Estambul y considerada una de las iglesias más grandes e imponentes del mundo. A continuación, visita al Palacio Topkapi, residencia de los sultanes entre 1478 y 1856, un complejo monumental con quioscos, jardines y zonas históricas.</w:t>
      </w:r>
    </w:p>
    <w:p w14:paraId="15436204" w14:textId="77777777" w:rsidR="00E97F97" w:rsidRDefault="00253245" w:rsidP="00AC51D3">
      <w:pPr>
        <w:pStyle w:val="Sinespaciado"/>
        <w:jc w:val="both"/>
        <w:rPr>
          <w:rFonts w:ascii="Aptos" w:hAnsi="Aptos"/>
        </w:rPr>
      </w:pPr>
      <w:r w:rsidRPr="002D2FA2">
        <w:rPr>
          <w:rFonts w:ascii="Aptos" w:hAnsi="Aptos"/>
        </w:rPr>
        <w:t xml:space="preserve">Seguiremos hacia la Mezquita Azul, famosa por sus seis minaretes y sus impresionantes cúpulas. </w:t>
      </w:r>
      <w:r w:rsidR="00E97F97">
        <w:rPr>
          <w:rFonts w:ascii="Aptos" w:hAnsi="Aptos"/>
        </w:rPr>
        <w:t>Almuerzo en un restaurante local.</w:t>
      </w:r>
    </w:p>
    <w:p w14:paraId="7B7FFCBC" w14:textId="77777777" w:rsidR="00E97F97" w:rsidRDefault="00253245" w:rsidP="00AC51D3">
      <w:pPr>
        <w:pStyle w:val="Sinespaciado"/>
        <w:jc w:val="both"/>
        <w:rPr>
          <w:rFonts w:ascii="Aptos" w:hAnsi="Aptos"/>
        </w:rPr>
      </w:pPr>
      <w:r w:rsidRPr="002D2FA2">
        <w:rPr>
          <w:rFonts w:ascii="Aptos" w:hAnsi="Aptos"/>
        </w:rPr>
        <w:t xml:space="preserve">Por la tarde, visita al Hipódromo Romano, escenario de carreras y espectáculos durante más de mil años. Finalizaremos el día en el Gran Bazar. </w:t>
      </w:r>
    </w:p>
    <w:p w14:paraId="01F6DB95" w14:textId="5514013A" w:rsidR="00AC51D3" w:rsidRPr="002D2FA2" w:rsidRDefault="00253245" w:rsidP="00AC51D3">
      <w:pPr>
        <w:pStyle w:val="Sinespaciado"/>
        <w:jc w:val="both"/>
        <w:rPr>
          <w:rFonts w:ascii="Aptos" w:hAnsi="Aptos"/>
        </w:rPr>
      </w:pPr>
      <w:r w:rsidRPr="002D2FA2">
        <w:rPr>
          <w:rFonts w:ascii="Aptos" w:hAnsi="Aptos"/>
        </w:rPr>
        <w:t xml:space="preserve">Al término, regreso al hotel. </w:t>
      </w:r>
    </w:p>
    <w:p w14:paraId="089425D6" w14:textId="1CF1C3F2" w:rsidR="00253245" w:rsidRPr="002D2FA2" w:rsidRDefault="00253245" w:rsidP="00AC51D3">
      <w:pPr>
        <w:pStyle w:val="Sinespaciado"/>
        <w:jc w:val="both"/>
        <w:rPr>
          <w:rFonts w:ascii="Aptos" w:hAnsi="Aptos"/>
        </w:rPr>
      </w:pPr>
      <w:r w:rsidRPr="002D2FA2">
        <w:rPr>
          <w:rFonts w:ascii="Aptos" w:hAnsi="Aptos"/>
          <w:b/>
          <w:bCs/>
        </w:rPr>
        <w:t>Comidas: Desayuno</w:t>
      </w:r>
    </w:p>
    <w:p w14:paraId="5185E0F4" w14:textId="77777777" w:rsidR="00AC51D3" w:rsidRPr="002D2FA2" w:rsidRDefault="00AC51D3" w:rsidP="00AC51D3">
      <w:pPr>
        <w:pStyle w:val="Sinespaciado"/>
        <w:rPr>
          <w:rStyle w:val="Fuerte"/>
        </w:rPr>
      </w:pPr>
    </w:p>
    <w:p w14:paraId="4BDB66F0" w14:textId="74468C6B" w:rsidR="00AC51D3" w:rsidRDefault="00253245" w:rsidP="0068239D">
      <w:pPr>
        <w:pStyle w:val="Sinespaciado"/>
        <w:jc w:val="both"/>
        <w:rPr>
          <w:rFonts w:ascii="Aptos" w:hAnsi="Aptos"/>
          <w:b/>
          <w:bCs/>
        </w:rPr>
      </w:pPr>
      <w:r w:rsidRPr="002D2FA2">
        <w:rPr>
          <w:rFonts w:ascii="Aptos" w:hAnsi="Aptos"/>
          <w:b/>
          <w:bCs/>
        </w:rPr>
        <w:t>DÍA 4 / JUEVES ESTAMBUL – ANKARA</w:t>
      </w:r>
    </w:p>
    <w:p w14:paraId="30293C90" w14:textId="0350B233" w:rsidR="00443AA1" w:rsidRPr="00443AA1" w:rsidRDefault="00443AA1" w:rsidP="0068239D">
      <w:pPr>
        <w:pStyle w:val="Sinespaciado"/>
        <w:jc w:val="both"/>
        <w:rPr>
          <w:rFonts w:ascii="Aptos" w:hAnsi="Aptos"/>
        </w:rPr>
      </w:pPr>
      <w:r w:rsidRPr="00443AA1">
        <w:rPr>
          <w:rFonts w:ascii="Aptos" w:hAnsi="Aptos"/>
        </w:rPr>
        <w:t>Desayuno</w:t>
      </w:r>
      <w:r>
        <w:rPr>
          <w:rFonts w:ascii="Aptos" w:hAnsi="Aptos"/>
        </w:rPr>
        <w:t xml:space="preserve"> (Box Lunch)</w:t>
      </w:r>
    </w:p>
    <w:p w14:paraId="42B7B6EF" w14:textId="06C22E84" w:rsidR="00AC51D3" w:rsidRPr="002D2FA2" w:rsidRDefault="00253245" w:rsidP="00AC51D3">
      <w:pPr>
        <w:pStyle w:val="Sinespaciado"/>
        <w:jc w:val="both"/>
        <w:rPr>
          <w:rFonts w:ascii="Aptos" w:hAnsi="Aptos"/>
        </w:rPr>
      </w:pPr>
      <w:r w:rsidRPr="002D2FA2">
        <w:rPr>
          <w:rFonts w:ascii="Aptos" w:hAnsi="Aptos"/>
        </w:rPr>
        <w:t>Salida temprano en autobús hacia Ankara, capital de la República Turca. En ruta, pas</w:t>
      </w:r>
      <w:r w:rsidR="00443AA1">
        <w:rPr>
          <w:rFonts w:ascii="Aptos" w:hAnsi="Aptos"/>
        </w:rPr>
        <w:t>aremos</w:t>
      </w:r>
      <w:r w:rsidRPr="002D2FA2">
        <w:rPr>
          <w:rFonts w:ascii="Aptos" w:hAnsi="Aptos"/>
        </w:rPr>
        <w:t xml:space="preserve"> por las montañas de Bolu. Llegada a Ankara y traslado al hotel. </w:t>
      </w:r>
      <w:r w:rsidR="00991089">
        <w:rPr>
          <w:rFonts w:ascii="Aptos" w:hAnsi="Aptos"/>
        </w:rPr>
        <w:t xml:space="preserve"> </w:t>
      </w:r>
      <w:r w:rsidRPr="002D2FA2">
        <w:rPr>
          <w:rFonts w:ascii="Aptos" w:hAnsi="Aptos"/>
        </w:rPr>
        <w:t xml:space="preserve">Cena y alojamiento. </w:t>
      </w:r>
    </w:p>
    <w:p w14:paraId="367C3EE0" w14:textId="63049AE9" w:rsidR="00253245" w:rsidRPr="002D2FA2" w:rsidRDefault="00253245" w:rsidP="00AC51D3">
      <w:pPr>
        <w:pStyle w:val="Sinespaciado"/>
        <w:jc w:val="both"/>
        <w:rPr>
          <w:rFonts w:ascii="Aptos" w:hAnsi="Aptos"/>
        </w:rPr>
      </w:pPr>
      <w:r w:rsidRPr="002D2FA2">
        <w:rPr>
          <w:rFonts w:ascii="Aptos" w:hAnsi="Aptos"/>
          <w:b/>
          <w:bCs/>
        </w:rPr>
        <w:t>Comidas: Desayuno, Cena</w:t>
      </w:r>
    </w:p>
    <w:p w14:paraId="796DFF98" w14:textId="77777777" w:rsidR="006B0183" w:rsidRDefault="006B0183" w:rsidP="0068239D">
      <w:pPr>
        <w:pStyle w:val="Sinespaciado"/>
        <w:jc w:val="both"/>
        <w:rPr>
          <w:rFonts w:ascii="Aptos" w:hAnsi="Aptos"/>
          <w:b/>
          <w:bCs/>
        </w:rPr>
      </w:pPr>
    </w:p>
    <w:p w14:paraId="1BD0B023" w14:textId="77777777" w:rsidR="00234F63" w:rsidRDefault="00234F63" w:rsidP="0068239D">
      <w:pPr>
        <w:pStyle w:val="Sinespaciado"/>
        <w:jc w:val="both"/>
        <w:rPr>
          <w:rFonts w:ascii="Aptos" w:hAnsi="Aptos"/>
          <w:b/>
          <w:bCs/>
        </w:rPr>
      </w:pPr>
    </w:p>
    <w:p w14:paraId="543818FF" w14:textId="77777777" w:rsidR="00234F63" w:rsidRDefault="00234F63" w:rsidP="0068239D">
      <w:pPr>
        <w:pStyle w:val="Sinespaciado"/>
        <w:jc w:val="both"/>
        <w:rPr>
          <w:rFonts w:ascii="Aptos" w:hAnsi="Aptos"/>
          <w:b/>
          <w:bCs/>
        </w:rPr>
      </w:pPr>
    </w:p>
    <w:p w14:paraId="04754EFC" w14:textId="77777777" w:rsidR="00234F63" w:rsidRPr="002D2FA2" w:rsidRDefault="00234F63" w:rsidP="0068239D">
      <w:pPr>
        <w:pStyle w:val="Sinespaciado"/>
        <w:jc w:val="both"/>
        <w:rPr>
          <w:rFonts w:ascii="Aptos" w:hAnsi="Aptos"/>
          <w:b/>
          <w:bCs/>
        </w:rPr>
      </w:pPr>
    </w:p>
    <w:p w14:paraId="4920AFCE" w14:textId="088A9F69" w:rsidR="00AC51D3" w:rsidRPr="002D2FA2" w:rsidRDefault="00253245" w:rsidP="0068239D">
      <w:pPr>
        <w:pStyle w:val="Sinespaciado"/>
        <w:jc w:val="both"/>
        <w:rPr>
          <w:rFonts w:ascii="Aptos" w:hAnsi="Aptos"/>
          <w:b/>
          <w:bCs/>
        </w:rPr>
      </w:pPr>
      <w:r w:rsidRPr="002D2FA2">
        <w:rPr>
          <w:rFonts w:ascii="Aptos" w:hAnsi="Aptos"/>
          <w:b/>
          <w:bCs/>
        </w:rPr>
        <w:lastRenderedPageBreak/>
        <w:t xml:space="preserve">DÍA 5 / VIERNES ANKARA – CAPADOCIA </w:t>
      </w:r>
    </w:p>
    <w:p w14:paraId="16C5DCF9" w14:textId="77777777" w:rsidR="00443AA1" w:rsidRDefault="00253245" w:rsidP="00AC51D3">
      <w:pPr>
        <w:pStyle w:val="Sinespaciado"/>
        <w:jc w:val="both"/>
        <w:rPr>
          <w:rFonts w:ascii="Aptos" w:hAnsi="Aptos"/>
        </w:rPr>
      </w:pPr>
      <w:r w:rsidRPr="002D2FA2">
        <w:rPr>
          <w:rFonts w:ascii="Aptos" w:hAnsi="Aptos"/>
        </w:rPr>
        <w:t xml:space="preserve">Desayuno. </w:t>
      </w:r>
    </w:p>
    <w:p w14:paraId="05172D05" w14:textId="77777777" w:rsidR="00443AA1" w:rsidRDefault="00253245" w:rsidP="00AC51D3">
      <w:pPr>
        <w:pStyle w:val="Sinespaciado"/>
        <w:jc w:val="both"/>
        <w:rPr>
          <w:rFonts w:ascii="Aptos" w:hAnsi="Aptos"/>
        </w:rPr>
      </w:pPr>
      <w:r w:rsidRPr="002D2FA2">
        <w:rPr>
          <w:rFonts w:ascii="Aptos" w:hAnsi="Aptos"/>
        </w:rPr>
        <w:t xml:space="preserve">Visita al Museo de las Antiguas Civilizaciones de Anatolia, reconocido por su colección de hallazgos de Asia Menor, principalmente hititas, y galardonado como mejor museo de Europa en 1997. Continuación hacia el Mausoleo de Atatürk, fundador de la República. </w:t>
      </w:r>
    </w:p>
    <w:p w14:paraId="06327103" w14:textId="77777777" w:rsidR="0095405C" w:rsidRDefault="0095405C" w:rsidP="00AC51D3">
      <w:pPr>
        <w:pStyle w:val="Sinespaciado"/>
        <w:jc w:val="both"/>
        <w:rPr>
          <w:rFonts w:ascii="Aptos" w:hAnsi="Aptos"/>
        </w:rPr>
      </w:pPr>
    </w:p>
    <w:p w14:paraId="49CF134A" w14:textId="77777777" w:rsidR="0095405C" w:rsidRDefault="0095405C" w:rsidP="00AC51D3">
      <w:pPr>
        <w:pStyle w:val="Sinespaciado"/>
        <w:jc w:val="both"/>
        <w:rPr>
          <w:rFonts w:ascii="Aptos" w:hAnsi="Aptos"/>
        </w:rPr>
      </w:pPr>
    </w:p>
    <w:p w14:paraId="0517235A" w14:textId="77777777" w:rsidR="0095405C" w:rsidRDefault="0095405C" w:rsidP="00AC51D3">
      <w:pPr>
        <w:pStyle w:val="Sinespaciado"/>
        <w:jc w:val="both"/>
        <w:rPr>
          <w:rFonts w:ascii="Aptos" w:hAnsi="Aptos"/>
        </w:rPr>
      </w:pPr>
    </w:p>
    <w:p w14:paraId="3A7ACF73" w14:textId="77777777" w:rsidR="00BF30B2" w:rsidRDefault="00443AA1" w:rsidP="00AC51D3">
      <w:pPr>
        <w:pStyle w:val="Sinespaciado"/>
        <w:jc w:val="both"/>
        <w:rPr>
          <w:rFonts w:ascii="Aptos" w:hAnsi="Aptos"/>
        </w:rPr>
      </w:pPr>
      <w:r>
        <w:rPr>
          <w:rFonts w:ascii="Aptos" w:hAnsi="Aptos"/>
        </w:rPr>
        <w:t>Al terminar la visita</w:t>
      </w:r>
      <w:r w:rsidR="00CB2A95">
        <w:rPr>
          <w:rFonts w:ascii="Aptos" w:hAnsi="Aptos"/>
        </w:rPr>
        <w:t>, saldremos</w:t>
      </w:r>
      <w:r w:rsidR="00253245" w:rsidRPr="002D2FA2">
        <w:rPr>
          <w:rFonts w:ascii="Aptos" w:hAnsi="Aptos"/>
        </w:rPr>
        <w:t xml:space="preserve"> hacia Capadocia, región de Anatolia con formaciones geológicas únicas en el mundo. En ruta, pas</w:t>
      </w:r>
      <w:r w:rsidR="00BF30B2">
        <w:rPr>
          <w:rFonts w:ascii="Aptos" w:hAnsi="Aptos"/>
        </w:rPr>
        <w:t>aremos</w:t>
      </w:r>
      <w:r w:rsidR="00253245" w:rsidRPr="002D2FA2">
        <w:rPr>
          <w:rFonts w:ascii="Aptos" w:hAnsi="Aptos"/>
        </w:rPr>
        <w:t xml:space="preserve"> por el Lago Salado. </w:t>
      </w:r>
    </w:p>
    <w:p w14:paraId="32C95827" w14:textId="14B2DF7F" w:rsidR="00AC51D3" w:rsidRPr="002D2FA2" w:rsidRDefault="00253245" w:rsidP="00AC51D3">
      <w:pPr>
        <w:pStyle w:val="Sinespaciado"/>
        <w:jc w:val="both"/>
        <w:rPr>
          <w:rFonts w:ascii="Aptos" w:hAnsi="Aptos"/>
        </w:rPr>
      </w:pPr>
      <w:r w:rsidRPr="002D2FA2">
        <w:rPr>
          <w:rFonts w:ascii="Aptos" w:hAnsi="Aptos"/>
        </w:rPr>
        <w:t xml:space="preserve">Llegada al hotel. </w:t>
      </w:r>
      <w:r w:rsidR="00991089">
        <w:rPr>
          <w:rFonts w:ascii="Aptos" w:hAnsi="Aptos"/>
        </w:rPr>
        <w:t xml:space="preserve"> </w:t>
      </w:r>
      <w:r w:rsidRPr="002D2FA2">
        <w:rPr>
          <w:rFonts w:ascii="Aptos" w:hAnsi="Aptos"/>
        </w:rPr>
        <w:t xml:space="preserve">Cena y alojamiento. </w:t>
      </w:r>
    </w:p>
    <w:p w14:paraId="5784D514" w14:textId="350598F2" w:rsidR="00253245" w:rsidRPr="002D2FA2" w:rsidRDefault="00253245" w:rsidP="00AC51D3">
      <w:pPr>
        <w:pStyle w:val="Sinespaciado"/>
        <w:jc w:val="both"/>
        <w:rPr>
          <w:rFonts w:ascii="Aptos" w:hAnsi="Aptos"/>
        </w:rPr>
      </w:pPr>
      <w:r w:rsidRPr="002D2FA2">
        <w:rPr>
          <w:rFonts w:ascii="Aptos" w:hAnsi="Aptos"/>
          <w:b/>
          <w:bCs/>
        </w:rPr>
        <w:t>Comidas: Desayuno, Cena</w:t>
      </w:r>
    </w:p>
    <w:p w14:paraId="215359D8" w14:textId="77777777" w:rsidR="004D447D" w:rsidRPr="0068239D" w:rsidRDefault="004D447D" w:rsidP="00AC51D3">
      <w:pPr>
        <w:pStyle w:val="Sinespaciado"/>
        <w:jc w:val="both"/>
        <w:rPr>
          <w:rFonts w:ascii="Aptos" w:hAnsi="Aptos"/>
          <w:b/>
          <w:bCs/>
          <w:color w:val="969696"/>
        </w:rPr>
      </w:pPr>
    </w:p>
    <w:p w14:paraId="11CC427C" w14:textId="4D23F799" w:rsidR="00AC51D3" w:rsidRPr="002D2FA2" w:rsidRDefault="00253245" w:rsidP="0068239D">
      <w:pPr>
        <w:pStyle w:val="Sinespaciado"/>
        <w:jc w:val="both"/>
        <w:rPr>
          <w:rFonts w:ascii="Aptos" w:hAnsi="Aptos"/>
          <w:b/>
          <w:bCs/>
        </w:rPr>
      </w:pPr>
      <w:r w:rsidRPr="002D2FA2">
        <w:rPr>
          <w:rFonts w:ascii="Aptos" w:hAnsi="Aptos"/>
          <w:b/>
          <w:bCs/>
        </w:rPr>
        <w:t xml:space="preserve">DÍA 6 / SÁBADO CAPADOCIA </w:t>
      </w:r>
    </w:p>
    <w:p w14:paraId="3A697BD0" w14:textId="77777777" w:rsidR="004D447D" w:rsidRPr="004D447D" w:rsidRDefault="00BF30B2" w:rsidP="00AC51D3">
      <w:pPr>
        <w:pStyle w:val="Sinespaciado"/>
        <w:jc w:val="both"/>
        <w:rPr>
          <w:rFonts w:ascii="Aptos" w:hAnsi="Aptos"/>
          <w:b/>
          <w:bCs/>
          <w:color w:val="004E9A"/>
        </w:rPr>
      </w:pPr>
      <w:r w:rsidRPr="004D447D">
        <w:rPr>
          <w:rFonts w:ascii="Aptos" w:hAnsi="Aptos"/>
          <w:b/>
          <w:bCs/>
          <w:color w:val="004E9A"/>
        </w:rPr>
        <w:t>EXCURSION OPCIONAL</w:t>
      </w:r>
      <w:r w:rsidR="006277F8" w:rsidRPr="004D447D">
        <w:rPr>
          <w:rFonts w:ascii="Aptos" w:hAnsi="Aptos"/>
          <w:b/>
          <w:bCs/>
          <w:color w:val="004E9A"/>
        </w:rPr>
        <w:t>: VUELO EN GLOBO</w:t>
      </w:r>
      <w:r w:rsidR="00253245" w:rsidRPr="004D447D">
        <w:rPr>
          <w:rFonts w:ascii="Aptos" w:hAnsi="Aptos"/>
          <w:b/>
          <w:bCs/>
          <w:color w:val="004E9A"/>
        </w:rPr>
        <w:t xml:space="preserve"> </w:t>
      </w:r>
    </w:p>
    <w:p w14:paraId="043F27AE" w14:textId="1DA71E65" w:rsidR="004D447D" w:rsidRDefault="004D447D" w:rsidP="00AC51D3">
      <w:pPr>
        <w:pStyle w:val="Sinespaciado"/>
        <w:jc w:val="both"/>
        <w:rPr>
          <w:rFonts w:ascii="Aptos" w:hAnsi="Aptos"/>
        </w:rPr>
      </w:pPr>
      <w:r w:rsidRPr="004D447D">
        <w:rPr>
          <w:rFonts w:ascii="Aptos" w:hAnsi="Aptos"/>
        </w:rPr>
        <w:t>“Una experiencia esencial en Capadocia; la manera más fascinante de contemplar sus paisajes de ensueño, un espectáculo natural que no tiene paralelo en el mundo.”</w:t>
      </w:r>
    </w:p>
    <w:p w14:paraId="48D0B54C" w14:textId="77777777" w:rsidR="004D447D" w:rsidRDefault="004D447D" w:rsidP="00AC51D3">
      <w:pPr>
        <w:pStyle w:val="Sinespaciado"/>
        <w:jc w:val="both"/>
        <w:rPr>
          <w:rFonts w:ascii="Aptos" w:hAnsi="Aptos"/>
        </w:rPr>
      </w:pPr>
    </w:p>
    <w:p w14:paraId="138EA0AD" w14:textId="77777777" w:rsidR="00662487" w:rsidRDefault="00253245" w:rsidP="00AC51D3">
      <w:pPr>
        <w:pStyle w:val="Sinespaciado"/>
        <w:jc w:val="both"/>
        <w:rPr>
          <w:rFonts w:ascii="Aptos" w:hAnsi="Aptos"/>
        </w:rPr>
      </w:pPr>
      <w:r w:rsidRPr="002D2FA2">
        <w:rPr>
          <w:rFonts w:ascii="Aptos" w:hAnsi="Aptos"/>
        </w:rPr>
        <w:t>Tras el desayuno, excursión de día completo</w:t>
      </w:r>
      <w:r w:rsidR="004D447D">
        <w:rPr>
          <w:rFonts w:ascii="Aptos" w:hAnsi="Aptos"/>
        </w:rPr>
        <w:t xml:space="preserve"> por los valles de Capadocia</w:t>
      </w:r>
      <w:r w:rsidRPr="002D2FA2">
        <w:rPr>
          <w:rFonts w:ascii="Aptos" w:hAnsi="Aptos"/>
        </w:rPr>
        <w:t xml:space="preserve">. </w:t>
      </w:r>
    </w:p>
    <w:p w14:paraId="2E025E8B" w14:textId="348A0497" w:rsidR="003A5E2B" w:rsidRDefault="00253245" w:rsidP="00AC51D3">
      <w:pPr>
        <w:pStyle w:val="Sinespaciado"/>
        <w:jc w:val="both"/>
        <w:rPr>
          <w:rFonts w:ascii="Aptos" w:hAnsi="Aptos"/>
        </w:rPr>
      </w:pPr>
      <w:r w:rsidRPr="002D2FA2">
        <w:rPr>
          <w:rFonts w:ascii="Aptos" w:hAnsi="Aptos"/>
        </w:rPr>
        <w:t xml:space="preserve">Visita al Museo al Aire Libre de Göreme, con iglesias talladas en roca y frescos interiores. Continuación hacia el pueblo troglodita de Uçhisar y el Valle de las Palomas. Admiraremos el Valle del Amor, famoso por sus chimeneas de hadas en forma de hongo. Seguiremos hacia Avanos, pueblo de alfareros. </w:t>
      </w:r>
    </w:p>
    <w:p w14:paraId="5588D451" w14:textId="77777777" w:rsidR="005D0B98" w:rsidRDefault="00253245" w:rsidP="00AC51D3">
      <w:pPr>
        <w:pStyle w:val="Sinespaciado"/>
        <w:jc w:val="both"/>
        <w:rPr>
          <w:rFonts w:ascii="Aptos" w:hAnsi="Aptos"/>
        </w:rPr>
      </w:pPr>
      <w:r w:rsidRPr="002D2FA2">
        <w:rPr>
          <w:rFonts w:ascii="Aptos" w:hAnsi="Aptos"/>
        </w:rPr>
        <w:t xml:space="preserve">Por la tarde, visita a una ciudad subterránea de varios niveles, utilizada por los primeros cristianos como refugio en los siglos VI y VII. Finalizaremos con un taller de alfombras y otro de ónix y joyería. Regreso al hotel. </w:t>
      </w:r>
    </w:p>
    <w:p w14:paraId="2DDDE777" w14:textId="017A8D3B" w:rsidR="00AC51D3" w:rsidRDefault="00253245" w:rsidP="00AC51D3">
      <w:pPr>
        <w:pStyle w:val="Sinespaciado"/>
        <w:jc w:val="both"/>
        <w:rPr>
          <w:rFonts w:ascii="Aptos" w:hAnsi="Aptos"/>
        </w:rPr>
      </w:pPr>
      <w:r w:rsidRPr="002D2FA2">
        <w:rPr>
          <w:rFonts w:ascii="Aptos" w:hAnsi="Aptos"/>
        </w:rPr>
        <w:t>Cena y alojamiento.</w:t>
      </w:r>
    </w:p>
    <w:p w14:paraId="280D3DB7" w14:textId="77777777" w:rsidR="00E02033" w:rsidRDefault="00E02033" w:rsidP="00AC51D3">
      <w:pPr>
        <w:pStyle w:val="Sinespaciado"/>
        <w:jc w:val="both"/>
        <w:rPr>
          <w:rFonts w:ascii="Aptos" w:hAnsi="Aptos"/>
        </w:rPr>
      </w:pPr>
    </w:p>
    <w:p w14:paraId="0818778B" w14:textId="3C4E6F36" w:rsidR="003E4707" w:rsidRDefault="003E4707" w:rsidP="00AC51D3">
      <w:pPr>
        <w:pStyle w:val="Sinespaciado"/>
        <w:jc w:val="both"/>
        <w:rPr>
          <w:rFonts w:ascii="Aptos" w:hAnsi="Aptos"/>
        </w:rPr>
      </w:pPr>
      <w:r>
        <w:rPr>
          <w:rFonts w:ascii="Aptos" w:hAnsi="Aptos"/>
        </w:rPr>
        <w:t>Por la tarde noche, se sugiere tomar las excursiones opcionales tales como:</w:t>
      </w:r>
    </w:p>
    <w:p w14:paraId="72CBFB6D" w14:textId="77777777" w:rsidR="003C7748" w:rsidRDefault="003C7748" w:rsidP="00AC51D3">
      <w:pPr>
        <w:pStyle w:val="Sinespaciado"/>
        <w:jc w:val="both"/>
        <w:rPr>
          <w:rFonts w:ascii="Aptos" w:hAnsi="Aptos"/>
        </w:rPr>
      </w:pPr>
    </w:p>
    <w:p w14:paraId="5010B472" w14:textId="77777777" w:rsidR="003C7748" w:rsidRPr="00E02033" w:rsidRDefault="003C7748" w:rsidP="003C7748">
      <w:pPr>
        <w:numPr>
          <w:ilvl w:val="0"/>
          <w:numId w:val="28"/>
        </w:numPr>
        <w:rPr>
          <w:rFonts w:ascii="Aptos" w:eastAsia="Tahoma" w:hAnsi="Aptos" w:cs="Tahoma"/>
          <w:b/>
          <w:bCs/>
          <w:sz w:val="24"/>
          <w:szCs w:val="24"/>
          <w:lang w:val="es-MX"/>
        </w:rPr>
      </w:pPr>
      <w:proofErr w:type="gramStart"/>
      <w:r w:rsidRPr="00E02033">
        <w:rPr>
          <w:rFonts w:ascii="Aptos" w:eastAsia="Tahoma" w:hAnsi="Aptos" w:cs="Tahoma"/>
          <w:b/>
          <w:bCs/>
          <w:sz w:val="24"/>
          <w:szCs w:val="24"/>
          <w:lang w:val="es-MX"/>
        </w:rPr>
        <w:t>Jeep</w:t>
      </w:r>
      <w:proofErr w:type="gramEnd"/>
      <w:r w:rsidRPr="00E02033">
        <w:rPr>
          <w:rFonts w:ascii="Aptos" w:eastAsia="Tahoma" w:hAnsi="Aptos" w:cs="Tahoma"/>
          <w:b/>
          <w:bCs/>
          <w:sz w:val="24"/>
          <w:szCs w:val="24"/>
          <w:lang w:val="es-MX"/>
        </w:rPr>
        <w:t xml:space="preserve"> Safari:</w:t>
      </w:r>
    </w:p>
    <w:p w14:paraId="2BE74BD6" w14:textId="3A8B94B6" w:rsidR="003C7748" w:rsidRPr="003C7748" w:rsidRDefault="002612C4" w:rsidP="003C7748">
      <w:pPr>
        <w:rPr>
          <w:rFonts w:ascii="Aptos" w:eastAsia="Tahoma" w:hAnsi="Aptos" w:cs="Tahoma"/>
          <w:sz w:val="24"/>
          <w:szCs w:val="24"/>
          <w:lang w:val="es-MX"/>
        </w:rPr>
      </w:pPr>
      <w:r w:rsidRPr="002612C4">
        <w:rPr>
          <w:rFonts w:ascii="Aptos" w:eastAsia="Tahoma" w:hAnsi="Aptos" w:cs="Tahoma"/>
          <w:sz w:val="24"/>
          <w:szCs w:val="24"/>
        </w:rPr>
        <w:t xml:space="preserve">“Un recorrido a bordo de un </w:t>
      </w:r>
      <w:proofErr w:type="gramStart"/>
      <w:r w:rsidRPr="002612C4">
        <w:rPr>
          <w:rFonts w:ascii="Aptos" w:eastAsia="Tahoma" w:hAnsi="Aptos" w:cs="Tahoma"/>
          <w:sz w:val="24"/>
          <w:szCs w:val="24"/>
        </w:rPr>
        <w:t>Jeep</w:t>
      </w:r>
      <w:proofErr w:type="gramEnd"/>
      <w:r w:rsidRPr="002612C4">
        <w:rPr>
          <w:rFonts w:ascii="Aptos" w:eastAsia="Tahoma" w:hAnsi="Aptos" w:cs="Tahoma"/>
          <w:sz w:val="24"/>
          <w:szCs w:val="24"/>
        </w:rPr>
        <w:t xml:space="preserve"> Safari, diseñado para explorar los valles más espectaculares de Capadocia. La ruta culmina con la oportunidad de contemplar un atardecer inolvidable, un instante mágico que envuelve al viajero en la esencia más pura de este paisaje único.”</w:t>
      </w:r>
      <w:r w:rsidR="003C7748" w:rsidRPr="003C7748">
        <w:rPr>
          <w:rFonts w:ascii="Aptos" w:eastAsia="Tahoma" w:hAnsi="Aptos" w:cs="Tahoma"/>
          <w:sz w:val="24"/>
          <w:szCs w:val="24"/>
          <w:lang w:val="es-MX"/>
        </w:rPr>
        <w:t>.</w:t>
      </w:r>
    </w:p>
    <w:p w14:paraId="63552316" w14:textId="77777777" w:rsidR="003C7748" w:rsidRPr="003C7748" w:rsidRDefault="003C7748" w:rsidP="003C7748">
      <w:pPr>
        <w:rPr>
          <w:rFonts w:ascii="Aptos" w:eastAsia="Tahoma" w:hAnsi="Aptos" w:cs="Tahoma"/>
          <w:sz w:val="24"/>
          <w:szCs w:val="24"/>
          <w:lang w:val="es-MX"/>
        </w:rPr>
      </w:pPr>
    </w:p>
    <w:p w14:paraId="542FF4BC" w14:textId="3716208A" w:rsidR="003C7748" w:rsidRPr="00E02033" w:rsidRDefault="003C7748" w:rsidP="003C7748">
      <w:pPr>
        <w:numPr>
          <w:ilvl w:val="0"/>
          <w:numId w:val="28"/>
        </w:numPr>
        <w:rPr>
          <w:rFonts w:ascii="Aptos" w:eastAsia="Tahoma" w:hAnsi="Aptos" w:cs="Tahoma"/>
          <w:b/>
          <w:bCs/>
          <w:sz w:val="24"/>
          <w:szCs w:val="24"/>
          <w:lang w:val="es-MX"/>
        </w:rPr>
      </w:pPr>
      <w:r w:rsidRPr="00E02033">
        <w:rPr>
          <w:rFonts w:ascii="Aptos" w:eastAsia="Tahoma" w:hAnsi="Aptos" w:cs="Tahoma"/>
          <w:b/>
          <w:bCs/>
          <w:sz w:val="24"/>
          <w:szCs w:val="24"/>
          <w:lang w:val="es-MX"/>
        </w:rPr>
        <w:t>Noche Turca en Capadocia:</w:t>
      </w:r>
    </w:p>
    <w:p w14:paraId="06B41168" w14:textId="3E14B702" w:rsidR="003E4707" w:rsidRPr="002D2FA2" w:rsidRDefault="00E02033" w:rsidP="00AC51D3">
      <w:pPr>
        <w:pStyle w:val="Sinespaciado"/>
        <w:jc w:val="both"/>
        <w:rPr>
          <w:rFonts w:ascii="Aptos" w:hAnsi="Aptos"/>
        </w:rPr>
      </w:pPr>
      <w:r w:rsidRPr="00E02033">
        <w:rPr>
          <w:rFonts w:ascii="Aptos" w:hAnsi="Aptos"/>
        </w:rPr>
        <w:t>“Una velada vibrante y auténtica, donde la tradición cobra vida a través de danzas folclóricas turcas interpretadas por bailarines que lucen trajes tradicionales. Entre las coreografías, destaca la emblemática danza del vientre, que añade un toque de exotismo y encanto a esta noche inolvidable.”</w:t>
      </w:r>
    </w:p>
    <w:p w14:paraId="1DEF3D2E" w14:textId="3DDBA1E0" w:rsidR="00253245" w:rsidRPr="002D2FA2" w:rsidRDefault="00253245" w:rsidP="00AC51D3">
      <w:pPr>
        <w:pStyle w:val="Sinespaciado"/>
        <w:jc w:val="both"/>
        <w:rPr>
          <w:rFonts w:ascii="Aptos" w:hAnsi="Aptos"/>
        </w:rPr>
      </w:pPr>
      <w:r w:rsidRPr="002D2FA2">
        <w:rPr>
          <w:rFonts w:ascii="Aptos" w:hAnsi="Aptos"/>
          <w:b/>
          <w:bCs/>
        </w:rPr>
        <w:t>Comidas: Desayuno, Cena</w:t>
      </w:r>
    </w:p>
    <w:p w14:paraId="3E1DA603" w14:textId="77777777" w:rsidR="00AC51D3" w:rsidRPr="002D2FA2" w:rsidRDefault="00AC51D3" w:rsidP="00AC51D3">
      <w:pPr>
        <w:pStyle w:val="Sinespaciado"/>
        <w:jc w:val="both"/>
        <w:rPr>
          <w:rFonts w:ascii="Aptos" w:hAnsi="Aptos"/>
          <w:b/>
          <w:bCs/>
        </w:rPr>
      </w:pPr>
    </w:p>
    <w:p w14:paraId="442B30F2" w14:textId="2FADEB03" w:rsidR="00AC51D3" w:rsidRPr="002D2FA2" w:rsidRDefault="00253245" w:rsidP="0068239D">
      <w:pPr>
        <w:pStyle w:val="Sinespaciado"/>
        <w:jc w:val="both"/>
        <w:rPr>
          <w:rFonts w:ascii="Aptos" w:hAnsi="Aptos"/>
          <w:b/>
          <w:bCs/>
        </w:rPr>
      </w:pPr>
      <w:r w:rsidRPr="002D2FA2">
        <w:rPr>
          <w:rFonts w:ascii="Aptos" w:hAnsi="Aptos"/>
          <w:b/>
          <w:bCs/>
        </w:rPr>
        <w:t xml:space="preserve">DÍA 7 / DOMINGO CAPADOCIA – PAMUKKALE </w:t>
      </w:r>
    </w:p>
    <w:p w14:paraId="3B01C94B" w14:textId="77777777" w:rsidR="008B5B3B" w:rsidRDefault="00253245" w:rsidP="009D7FFB">
      <w:pPr>
        <w:pStyle w:val="Sinespaciado"/>
        <w:jc w:val="both"/>
        <w:rPr>
          <w:rFonts w:ascii="Aptos" w:hAnsi="Aptos"/>
        </w:rPr>
      </w:pPr>
      <w:r w:rsidRPr="002D2FA2">
        <w:rPr>
          <w:rFonts w:ascii="Aptos" w:hAnsi="Aptos"/>
        </w:rPr>
        <w:t>Desayuno y salida hacia Aksaray. Continuación por la ruta de la seda y visita a Caravans</w:t>
      </w:r>
      <w:r w:rsidR="00662487">
        <w:rPr>
          <w:rFonts w:ascii="Aptos" w:hAnsi="Aptos"/>
        </w:rPr>
        <w:t>e</w:t>
      </w:r>
      <w:r w:rsidRPr="002D2FA2">
        <w:rPr>
          <w:rFonts w:ascii="Aptos" w:hAnsi="Aptos"/>
        </w:rPr>
        <w:t>rai,</w:t>
      </w:r>
    </w:p>
    <w:p w14:paraId="33CEE35A" w14:textId="617F2591" w:rsidR="008B5B3B" w:rsidRDefault="008B5B3B" w:rsidP="009D7FFB">
      <w:pPr>
        <w:pStyle w:val="Sinespaciado"/>
        <w:jc w:val="both"/>
        <w:rPr>
          <w:rFonts w:ascii="Aptos" w:hAnsi="Aptos"/>
        </w:rPr>
      </w:pPr>
      <w:r w:rsidRPr="008B5B3B">
        <w:rPr>
          <w:rFonts w:ascii="Aptos" w:hAnsi="Aptos"/>
          <w:lang w:val="es-ES"/>
        </w:rPr>
        <w:t>antigua posada fortificada de la Ruta de la Seda</w:t>
      </w:r>
      <w:r>
        <w:rPr>
          <w:rFonts w:ascii="Aptos" w:hAnsi="Aptos"/>
          <w:lang w:val="es-ES"/>
        </w:rPr>
        <w:t>.</w:t>
      </w:r>
      <w:r w:rsidR="00253245" w:rsidRPr="002D2FA2">
        <w:rPr>
          <w:rFonts w:ascii="Aptos" w:hAnsi="Aptos"/>
        </w:rPr>
        <w:t xml:space="preserve"> </w:t>
      </w:r>
    </w:p>
    <w:p w14:paraId="237DFDF4" w14:textId="77777777" w:rsidR="008B5B3B" w:rsidRDefault="00253245" w:rsidP="009D7FFB">
      <w:pPr>
        <w:pStyle w:val="Sinespaciado"/>
        <w:jc w:val="both"/>
        <w:rPr>
          <w:rFonts w:ascii="Aptos" w:hAnsi="Aptos"/>
        </w:rPr>
      </w:pPr>
      <w:r w:rsidRPr="002D2FA2">
        <w:rPr>
          <w:rFonts w:ascii="Aptos" w:hAnsi="Aptos"/>
        </w:rPr>
        <w:t xml:space="preserve">Llegada a Pamukkale y traslado al hotel. </w:t>
      </w:r>
    </w:p>
    <w:p w14:paraId="73EB653A" w14:textId="77777777" w:rsidR="008B5B3B" w:rsidRDefault="00253245" w:rsidP="009D7FFB">
      <w:pPr>
        <w:pStyle w:val="Sinespaciado"/>
        <w:jc w:val="both"/>
        <w:rPr>
          <w:rFonts w:ascii="Aptos" w:hAnsi="Aptos"/>
        </w:rPr>
      </w:pPr>
      <w:r w:rsidRPr="002D2FA2">
        <w:rPr>
          <w:rFonts w:ascii="Aptos" w:hAnsi="Aptos"/>
        </w:rPr>
        <w:t xml:space="preserve">Cena y alojamiento. </w:t>
      </w:r>
    </w:p>
    <w:p w14:paraId="1F286BC4" w14:textId="3384422C" w:rsidR="00AF679E" w:rsidRPr="003A5E2B" w:rsidRDefault="00253245" w:rsidP="009D7FFB">
      <w:pPr>
        <w:pStyle w:val="Sinespaciado"/>
        <w:jc w:val="both"/>
        <w:rPr>
          <w:rStyle w:val="Fuerte"/>
          <w:rFonts w:ascii="Aptos" w:hAnsi="Aptos"/>
        </w:rPr>
      </w:pPr>
      <w:r w:rsidRPr="002D2FA2">
        <w:rPr>
          <w:rFonts w:ascii="Aptos" w:hAnsi="Aptos"/>
          <w:b/>
          <w:bCs/>
        </w:rPr>
        <w:t>Comidas: Desayuno, Cena</w:t>
      </w:r>
    </w:p>
    <w:p w14:paraId="5FE3F7AF" w14:textId="77777777" w:rsidR="00AF679E" w:rsidRDefault="00AF679E" w:rsidP="009D7FFB">
      <w:pPr>
        <w:pStyle w:val="Sinespaciado"/>
        <w:jc w:val="both"/>
        <w:rPr>
          <w:rStyle w:val="Fuerte"/>
          <w:rFonts w:ascii="Aptos" w:hAnsi="Aptos"/>
          <w:b w:val="0"/>
          <w:bCs w:val="0"/>
        </w:rPr>
      </w:pPr>
    </w:p>
    <w:p w14:paraId="47DF83CA" w14:textId="77777777" w:rsidR="00234F63" w:rsidRDefault="00234F63" w:rsidP="009D7FFB">
      <w:pPr>
        <w:pStyle w:val="Sinespaciado"/>
        <w:jc w:val="both"/>
        <w:rPr>
          <w:rStyle w:val="Fuerte"/>
          <w:rFonts w:ascii="Aptos" w:hAnsi="Aptos"/>
          <w:b w:val="0"/>
          <w:bCs w:val="0"/>
        </w:rPr>
      </w:pPr>
    </w:p>
    <w:p w14:paraId="105A9133" w14:textId="77777777" w:rsidR="00234F63" w:rsidRPr="002D2FA2" w:rsidRDefault="00234F63" w:rsidP="009D7FFB">
      <w:pPr>
        <w:pStyle w:val="Sinespaciado"/>
        <w:jc w:val="both"/>
        <w:rPr>
          <w:rStyle w:val="Fuerte"/>
          <w:rFonts w:ascii="Aptos" w:hAnsi="Aptos"/>
          <w:b w:val="0"/>
          <w:bCs w:val="0"/>
        </w:rPr>
      </w:pPr>
    </w:p>
    <w:p w14:paraId="261A1957" w14:textId="77777777" w:rsidR="00AC51D3" w:rsidRPr="002D2FA2" w:rsidRDefault="00253245" w:rsidP="0068239D">
      <w:pPr>
        <w:pStyle w:val="Sinespaciado"/>
        <w:jc w:val="both"/>
        <w:rPr>
          <w:rFonts w:ascii="Aptos" w:hAnsi="Aptos"/>
          <w:b/>
          <w:bCs/>
        </w:rPr>
      </w:pPr>
      <w:r w:rsidRPr="002D2FA2">
        <w:rPr>
          <w:rFonts w:ascii="Aptos" w:hAnsi="Aptos"/>
          <w:b/>
          <w:bCs/>
        </w:rPr>
        <w:lastRenderedPageBreak/>
        <w:t xml:space="preserve">DÍA 8 / LUNES PAMUKKALE – KUŞADASI o ESMIRNA </w:t>
      </w:r>
    </w:p>
    <w:p w14:paraId="517F9650" w14:textId="77777777" w:rsidR="008B5B3B" w:rsidRDefault="00253245" w:rsidP="00AC51D3">
      <w:pPr>
        <w:pStyle w:val="Sinespaciado"/>
        <w:jc w:val="both"/>
        <w:rPr>
          <w:rFonts w:ascii="Aptos" w:hAnsi="Aptos"/>
        </w:rPr>
      </w:pPr>
      <w:r w:rsidRPr="002D2FA2">
        <w:rPr>
          <w:rFonts w:ascii="Aptos" w:hAnsi="Aptos"/>
        </w:rPr>
        <w:t xml:space="preserve">Desayuno. </w:t>
      </w:r>
    </w:p>
    <w:p w14:paraId="3D0C0645" w14:textId="77777777" w:rsidR="008B5B3B" w:rsidRDefault="00253245" w:rsidP="00AC51D3">
      <w:pPr>
        <w:pStyle w:val="Sinespaciado"/>
        <w:jc w:val="both"/>
        <w:rPr>
          <w:rFonts w:ascii="Aptos" w:hAnsi="Aptos"/>
        </w:rPr>
      </w:pPr>
      <w:r w:rsidRPr="002D2FA2">
        <w:rPr>
          <w:rFonts w:ascii="Aptos" w:hAnsi="Aptos"/>
        </w:rPr>
        <w:t xml:space="preserve">Visita de Pamukkale, “Castillo de algodón” en turco, famoso por sus cascadas blancas y piscinas naturales de travertino formadas por fuentes termales. </w:t>
      </w:r>
    </w:p>
    <w:p w14:paraId="735912D0" w14:textId="1A49DF10" w:rsidR="00EF08FE" w:rsidRDefault="00253245" w:rsidP="00AC51D3">
      <w:pPr>
        <w:pStyle w:val="Sinespaciado"/>
        <w:jc w:val="both"/>
        <w:rPr>
          <w:rFonts w:ascii="Aptos" w:hAnsi="Aptos"/>
        </w:rPr>
      </w:pPr>
      <w:r w:rsidRPr="002D2FA2">
        <w:rPr>
          <w:rFonts w:ascii="Aptos" w:hAnsi="Aptos"/>
        </w:rPr>
        <w:t xml:space="preserve">Continuación hacia la ciudad antigua de Hierápolis, centro episcopal durante el período bizantino. </w:t>
      </w:r>
      <w:r w:rsidR="00901DA6">
        <w:rPr>
          <w:rFonts w:ascii="Aptos" w:hAnsi="Aptos"/>
        </w:rPr>
        <w:t>Después</w:t>
      </w:r>
      <w:r w:rsidR="008B5B3B">
        <w:rPr>
          <w:rFonts w:ascii="Aptos" w:hAnsi="Aptos"/>
        </w:rPr>
        <w:t xml:space="preserve">, saldremos hacia </w:t>
      </w:r>
      <w:r w:rsidRPr="002D2FA2">
        <w:rPr>
          <w:rFonts w:ascii="Aptos" w:hAnsi="Aptos"/>
        </w:rPr>
        <w:t>la Casa de la Virgen María, donde pasó sus últimos años.</w:t>
      </w:r>
    </w:p>
    <w:p w14:paraId="1E35C134" w14:textId="46DAE9EA" w:rsidR="00EF08FE" w:rsidRDefault="00901DA6" w:rsidP="00AC51D3">
      <w:pPr>
        <w:pStyle w:val="Sinespaciado"/>
        <w:jc w:val="both"/>
        <w:rPr>
          <w:rFonts w:ascii="Aptos" w:hAnsi="Aptos"/>
        </w:rPr>
      </w:pPr>
      <w:r>
        <w:rPr>
          <w:rFonts w:ascii="Aptos" w:hAnsi="Aptos"/>
          <w:lang w:val="es-ES"/>
        </w:rPr>
        <w:t>Haremos una parada para disfrutar de</w:t>
      </w:r>
      <w:r w:rsidR="00EF08FE" w:rsidRPr="00EF08FE">
        <w:rPr>
          <w:rFonts w:ascii="Aptos" w:hAnsi="Aptos"/>
          <w:lang w:val="es-ES"/>
        </w:rPr>
        <w:t xml:space="preserve"> un exclusivo desfile de moda, donde se presentarán refinadas colecciones de productos de piel</w:t>
      </w:r>
      <w:r w:rsidR="00526049">
        <w:rPr>
          <w:rFonts w:ascii="Aptos" w:hAnsi="Aptos"/>
        </w:rPr>
        <w:t>.</w:t>
      </w:r>
    </w:p>
    <w:p w14:paraId="24E23514" w14:textId="77777777" w:rsidR="00945154" w:rsidRDefault="00253245" w:rsidP="00AC51D3">
      <w:pPr>
        <w:pStyle w:val="Sinespaciado"/>
        <w:jc w:val="both"/>
        <w:rPr>
          <w:rFonts w:ascii="Aptos" w:hAnsi="Aptos"/>
        </w:rPr>
      </w:pPr>
      <w:r w:rsidRPr="002D2FA2">
        <w:rPr>
          <w:rFonts w:ascii="Aptos" w:hAnsi="Aptos"/>
        </w:rPr>
        <w:t xml:space="preserve">Posteriormente, visita a Éfeso, la ciudad antigua mejor conservada de Asia Menor, que en los siglos I y II llegó a tener 250,000 habitantes. </w:t>
      </w:r>
    </w:p>
    <w:p w14:paraId="4A77DE7B" w14:textId="77777777" w:rsidR="00945154" w:rsidRDefault="00945154" w:rsidP="00AC51D3">
      <w:pPr>
        <w:pStyle w:val="Sinespaciado"/>
        <w:jc w:val="both"/>
        <w:rPr>
          <w:rFonts w:ascii="Aptos" w:hAnsi="Aptos"/>
        </w:rPr>
      </w:pPr>
    </w:p>
    <w:p w14:paraId="35C67E9C" w14:textId="77777777" w:rsidR="00945154" w:rsidRDefault="00945154" w:rsidP="00AC51D3">
      <w:pPr>
        <w:pStyle w:val="Sinespaciado"/>
        <w:jc w:val="both"/>
        <w:rPr>
          <w:rFonts w:ascii="Aptos" w:hAnsi="Aptos"/>
        </w:rPr>
      </w:pPr>
    </w:p>
    <w:p w14:paraId="19A2A2DB" w14:textId="77777777" w:rsidR="00945154" w:rsidRDefault="00945154" w:rsidP="00AC51D3">
      <w:pPr>
        <w:pStyle w:val="Sinespaciado"/>
        <w:jc w:val="both"/>
        <w:rPr>
          <w:rFonts w:ascii="Aptos" w:hAnsi="Aptos"/>
        </w:rPr>
      </w:pPr>
    </w:p>
    <w:p w14:paraId="3067FBCC" w14:textId="1AF3E4F1" w:rsidR="00526049" w:rsidRDefault="00253245" w:rsidP="00AC51D3">
      <w:pPr>
        <w:pStyle w:val="Sinespaciado"/>
        <w:jc w:val="both"/>
        <w:rPr>
          <w:rFonts w:ascii="Aptos" w:hAnsi="Aptos"/>
        </w:rPr>
      </w:pPr>
      <w:r w:rsidRPr="002D2FA2">
        <w:rPr>
          <w:rFonts w:ascii="Aptos" w:hAnsi="Aptos"/>
        </w:rPr>
        <w:t>Recorreremos el Templo de Adriano, los Baños Romanos, la Biblioteca de Celso, el Odeón y el teatro con capacidad para 24,500 espectadores. Traslado al hotel</w:t>
      </w:r>
      <w:r w:rsidR="00526049">
        <w:rPr>
          <w:rFonts w:ascii="Aptos" w:hAnsi="Aptos"/>
        </w:rPr>
        <w:t xml:space="preserve"> en Izmir o </w:t>
      </w:r>
      <w:r w:rsidR="00526049" w:rsidRPr="00526049">
        <w:rPr>
          <w:rFonts w:ascii="Aptos" w:hAnsi="Aptos"/>
        </w:rPr>
        <w:t>Kuşadasi</w:t>
      </w:r>
      <w:r w:rsidR="007C3687">
        <w:rPr>
          <w:rFonts w:ascii="Aptos" w:hAnsi="Aptos"/>
        </w:rPr>
        <w:t>.</w:t>
      </w:r>
    </w:p>
    <w:p w14:paraId="3C4E5B79" w14:textId="574C97CA" w:rsidR="00AC51D3" w:rsidRPr="002D2FA2" w:rsidRDefault="00253245" w:rsidP="00AC51D3">
      <w:pPr>
        <w:pStyle w:val="Sinespaciado"/>
        <w:jc w:val="both"/>
        <w:rPr>
          <w:rFonts w:ascii="Aptos" w:hAnsi="Aptos"/>
        </w:rPr>
      </w:pPr>
      <w:r w:rsidRPr="002D2FA2">
        <w:rPr>
          <w:rFonts w:ascii="Aptos" w:hAnsi="Aptos"/>
        </w:rPr>
        <w:t>Cena y alojamiento.</w:t>
      </w:r>
    </w:p>
    <w:p w14:paraId="7EFB1096" w14:textId="25180CF9" w:rsidR="00253245" w:rsidRPr="002D2FA2" w:rsidRDefault="00253245" w:rsidP="0068239D">
      <w:pPr>
        <w:pStyle w:val="Sinespaciado"/>
        <w:jc w:val="both"/>
        <w:rPr>
          <w:rFonts w:ascii="Aptos" w:hAnsi="Aptos"/>
        </w:rPr>
      </w:pPr>
      <w:r w:rsidRPr="002D2FA2">
        <w:rPr>
          <w:rFonts w:ascii="Aptos" w:hAnsi="Aptos"/>
          <w:b/>
          <w:bCs/>
        </w:rPr>
        <w:t>Comidas: Desayuno, Cena</w:t>
      </w:r>
    </w:p>
    <w:p w14:paraId="74B37CE6" w14:textId="77777777" w:rsidR="00AC51D3" w:rsidRPr="002D2FA2" w:rsidRDefault="00AC51D3" w:rsidP="00AC51D3">
      <w:pPr>
        <w:pStyle w:val="Sinespaciado"/>
        <w:jc w:val="both"/>
        <w:rPr>
          <w:rStyle w:val="Fuerte"/>
        </w:rPr>
      </w:pPr>
    </w:p>
    <w:p w14:paraId="76F6AE7C" w14:textId="1212C245" w:rsidR="00AC51D3" w:rsidRPr="002D2FA2" w:rsidRDefault="00253245" w:rsidP="00AC51D3">
      <w:pPr>
        <w:pStyle w:val="Sinespaciado"/>
        <w:jc w:val="both"/>
        <w:rPr>
          <w:rFonts w:ascii="Aptos" w:hAnsi="Aptos"/>
          <w:b/>
          <w:bCs/>
        </w:rPr>
      </w:pPr>
      <w:r w:rsidRPr="002D2FA2">
        <w:rPr>
          <w:rFonts w:ascii="Aptos" w:hAnsi="Aptos"/>
          <w:b/>
          <w:bCs/>
        </w:rPr>
        <w:t xml:space="preserve">DÍA 9 / MARTES KUŞADASI – PÉRGAMO – ÇANAKKALE </w:t>
      </w:r>
    </w:p>
    <w:p w14:paraId="091DAF21" w14:textId="77777777" w:rsidR="00526049" w:rsidRDefault="00253245" w:rsidP="00AC51D3">
      <w:pPr>
        <w:pStyle w:val="Sinespaciado"/>
        <w:jc w:val="both"/>
        <w:rPr>
          <w:rFonts w:ascii="Aptos" w:hAnsi="Aptos"/>
        </w:rPr>
      </w:pPr>
      <w:r w:rsidRPr="002D2FA2">
        <w:rPr>
          <w:rFonts w:ascii="Aptos" w:hAnsi="Aptos"/>
        </w:rPr>
        <w:t xml:space="preserve">Desayuno. </w:t>
      </w:r>
    </w:p>
    <w:p w14:paraId="13DCC2BD" w14:textId="77777777" w:rsidR="00D92E20" w:rsidRDefault="00253245" w:rsidP="00AC51D3">
      <w:pPr>
        <w:pStyle w:val="Sinespaciado"/>
        <w:jc w:val="both"/>
        <w:rPr>
          <w:rFonts w:ascii="Aptos" w:hAnsi="Aptos"/>
        </w:rPr>
      </w:pPr>
      <w:r w:rsidRPr="002D2FA2">
        <w:rPr>
          <w:rFonts w:ascii="Aptos" w:hAnsi="Aptos"/>
        </w:rPr>
        <w:t xml:space="preserve">Viaje hacia Pérgamo y visita al </w:t>
      </w:r>
      <w:r w:rsidR="00D92E20" w:rsidRPr="002D2FA2">
        <w:rPr>
          <w:rFonts w:ascii="Aptos" w:hAnsi="Aptos"/>
        </w:rPr>
        <w:t>Asclepio</w:t>
      </w:r>
      <w:r w:rsidRPr="002D2FA2">
        <w:rPr>
          <w:rFonts w:ascii="Aptos" w:hAnsi="Aptos"/>
        </w:rPr>
        <w:t xml:space="preserve">, antiguo centro terapéutico dedicado a Esculapio, dios de la medicina, donde vivió el célebre médico Galeno. Continuación hacia Troya. Tras visitar la ciudad legendaria, conocida por la obra de Homero </w:t>
      </w:r>
      <w:r w:rsidRPr="002D2FA2">
        <w:rPr>
          <w:rFonts w:ascii="Aptos" w:hAnsi="Aptos"/>
          <w:i/>
          <w:iCs/>
        </w:rPr>
        <w:t>La Ilíada</w:t>
      </w:r>
      <w:r w:rsidRPr="002D2FA2">
        <w:rPr>
          <w:rFonts w:ascii="Aptos" w:hAnsi="Aptos"/>
        </w:rPr>
        <w:t xml:space="preserve"> y la Guerra de Troya, traslado al hotel en Çanakkale. </w:t>
      </w:r>
    </w:p>
    <w:p w14:paraId="65510382" w14:textId="77777777" w:rsidR="00D92E20" w:rsidRDefault="00253245" w:rsidP="00AC51D3">
      <w:pPr>
        <w:pStyle w:val="Sinespaciado"/>
        <w:jc w:val="both"/>
        <w:rPr>
          <w:rFonts w:ascii="Aptos" w:hAnsi="Aptos"/>
        </w:rPr>
      </w:pPr>
      <w:r w:rsidRPr="002D2FA2">
        <w:rPr>
          <w:rFonts w:ascii="Aptos" w:hAnsi="Aptos"/>
        </w:rPr>
        <w:t xml:space="preserve">Cena y alojamiento. </w:t>
      </w:r>
    </w:p>
    <w:p w14:paraId="00B84E98" w14:textId="17279A24" w:rsidR="00253245" w:rsidRPr="002D2FA2" w:rsidRDefault="00253245" w:rsidP="00AC51D3">
      <w:pPr>
        <w:pStyle w:val="Sinespaciado"/>
        <w:jc w:val="both"/>
        <w:rPr>
          <w:rFonts w:ascii="Aptos" w:hAnsi="Aptos"/>
        </w:rPr>
      </w:pPr>
      <w:r w:rsidRPr="002D2FA2">
        <w:rPr>
          <w:rFonts w:ascii="Aptos" w:hAnsi="Aptos"/>
          <w:b/>
          <w:bCs/>
        </w:rPr>
        <w:t>Comidas: Desayuno, Cena</w:t>
      </w:r>
    </w:p>
    <w:p w14:paraId="34B2B72B" w14:textId="77777777" w:rsidR="0068239D" w:rsidRPr="002D2FA2" w:rsidRDefault="0068239D" w:rsidP="00AC51D3">
      <w:pPr>
        <w:pStyle w:val="Sinespaciado"/>
        <w:jc w:val="both"/>
        <w:rPr>
          <w:rFonts w:ascii="Aptos" w:hAnsi="Aptos"/>
          <w:b/>
          <w:bCs/>
        </w:rPr>
      </w:pPr>
    </w:p>
    <w:p w14:paraId="2A490C2A" w14:textId="7240A2CE" w:rsidR="00AC51D3" w:rsidRPr="002D2FA2" w:rsidRDefault="00253245" w:rsidP="00AC51D3">
      <w:pPr>
        <w:pStyle w:val="Sinespaciado"/>
        <w:jc w:val="both"/>
        <w:rPr>
          <w:rFonts w:ascii="Aptos" w:hAnsi="Aptos"/>
          <w:b/>
          <w:bCs/>
        </w:rPr>
      </w:pPr>
      <w:r w:rsidRPr="002D2FA2">
        <w:rPr>
          <w:rFonts w:ascii="Aptos" w:hAnsi="Aptos"/>
          <w:b/>
          <w:bCs/>
        </w:rPr>
        <w:t>DÍA 10 / MIÉRCOLES ÇANAKKALE – ESTAMBUL (425 km)</w:t>
      </w:r>
    </w:p>
    <w:p w14:paraId="4060DB27" w14:textId="0A92A359" w:rsidR="00D92E20" w:rsidRDefault="00253245" w:rsidP="00AC51D3">
      <w:pPr>
        <w:pStyle w:val="Sinespaciado"/>
        <w:jc w:val="both"/>
        <w:rPr>
          <w:rFonts w:ascii="Aptos" w:hAnsi="Aptos"/>
        </w:rPr>
      </w:pPr>
      <w:r w:rsidRPr="002D2FA2">
        <w:rPr>
          <w:rFonts w:ascii="Aptos" w:hAnsi="Aptos"/>
        </w:rPr>
        <w:t>Desayun</w:t>
      </w:r>
      <w:r w:rsidR="00D92E20">
        <w:rPr>
          <w:rFonts w:ascii="Aptos" w:hAnsi="Aptos"/>
        </w:rPr>
        <w:t>o</w:t>
      </w:r>
      <w:r w:rsidRPr="002D2FA2">
        <w:rPr>
          <w:rFonts w:ascii="Aptos" w:hAnsi="Aptos"/>
        </w:rPr>
        <w:t xml:space="preserve">. </w:t>
      </w:r>
    </w:p>
    <w:p w14:paraId="317F0EA8" w14:textId="77777777" w:rsidR="00A31DA8" w:rsidRDefault="00253245" w:rsidP="00AC51D3">
      <w:pPr>
        <w:pStyle w:val="Sinespaciado"/>
        <w:jc w:val="both"/>
        <w:rPr>
          <w:rFonts w:ascii="Aptos" w:hAnsi="Aptos"/>
        </w:rPr>
      </w:pPr>
      <w:r w:rsidRPr="002D2FA2">
        <w:rPr>
          <w:rFonts w:ascii="Aptos" w:hAnsi="Aptos"/>
        </w:rPr>
        <w:t xml:space="preserve">Por la mañana, </w:t>
      </w:r>
      <w:r w:rsidRPr="003D772F">
        <w:rPr>
          <w:rFonts w:ascii="Aptos" w:hAnsi="Aptos"/>
          <w:i/>
          <w:iCs/>
        </w:rPr>
        <w:t>cruce en ferry del estrecho de los Dardanelos</w:t>
      </w:r>
      <w:r w:rsidRPr="002D2FA2">
        <w:rPr>
          <w:rFonts w:ascii="Aptos" w:hAnsi="Aptos"/>
        </w:rPr>
        <w:t xml:space="preserve"> hacia la península de </w:t>
      </w:r>
      <w:r w:rsidR="00D92E20" w:rsidRPr="002D2FA2">
        <w:rPr>
          <w:rFonts w:ascii="Aptos" w:hAnsi="Aptos"/>
        </w:rPr>
        <w:t>Galípoli</w:t>
      </w:r>
      <w:r w:rsidRPr="002D2FA2">
        <w:rPr>
          <w:rFonts w:ascii="Aptos" w:hAnsi="Aptos"/>
        </w:rPr>
        <w:t>, escenario clave de la Primera Guerra Mundial. Durante el recorrido, visita a los campos de batalla y memoriales: Sitio Conmemorativo</w:t>
      </w:r>
      <w:r w:rsidR="00A31DA8">
        <w:rPr>
          <w:rFonts w:ascii="Aptos" w:hAnsi="Aptos"/>
        </w:rPr>
        <w:t xml:space="preserve"> de</w:t>
      </w:r>
      <w:r w:rsidRPr="002D2FA2">
        <w:rPr>
          <w:rFonts w:ascii="Aptos" w:hAnsi="Aptos"/>
        </w:rPr>
        <w:t xml:space="preserve"> ANZAC, Monumento al Soldado Mehmetçik, Memorial Australiano de Lone Pine, Johnston’s Jolly con trincheras originales, Monumento del 57º Regimiento Turco, The Nek y el Memorial Neozelandés de Chunuk Bair. </w:t>
      </w:r>
    </w:p>
    <w:p w14:paraId="35992F9D" w14:textId="77777777" w:rsidR="00A31DA8" w:rsidRDefault="00253245" w:rsidP="00AC51D3">
      <w:pPr>
        <w:pStyle w:val="Sinespaciado"/>
        <w:jc w:val="both"/>
        <w:rPr>
          <w:rFonts w:ascii="Aptos" w:hAnsi="Aptos"/>
        </w:rPr>
      </w:pPr>
      <w:r w:rsidRPr="002D2FA2">
        <w:rPr>
          <w:rFonts w:ascii="Aptos" w:hAnsi="Aptos"/>
        </w:rPr>
        <w:t xml:space="preserve">Al finalizar, salida hacia Estambul. Llegada al hotel por la noche. </w:t>
      </w:r>
    </w:p>
    <w:p w14:paraId="18A57AD6" w14:textId="72620650" w:rsidR="00AC51D3" w:rsidRPr="002D2FA2" w:rsidRDefault="00253245" w:rsidP="00AC51D3">
      <w:pPr>
        <w:pStyle w:val="Sinespaciado"/>
        <w:jc w:val="both"/>
        <w:rPr>
          <w:rFonts w:ascii="Aptos" w:hAnsi="Aptos"/>
        </w:rPr>
      </w:pPr>
      <w:r w:rsidRPr="002D2FA2">
        <w:rPr>
          <w:rFonts w:ascii="Aptos" w:hAnsi="Aptos"/>
        </w:rPr>
        <w:t xml:space="preserve">Alojamiento. </w:t>
      </w:r>
    </w:p>
    <w:p w14:paraId="39ABD9B0" w14:textId="1998DEBB" w:rsidR="00253245" w:rsidRPr="002D2FA2" w:rsidRDefault="00253245" w:rsidP="00AC51D3">
      <w:pPr>
        <w:pStyle w:val="Sinespaciado"/>
        <w:jc w:val="both"/>
        <w:rPr>
          <w:rFonts w:ascii="Aptos" w:hAnsi="Aptos"/>
        </w:rPr>
      </w:pPr>
      <w:r w:rsidRPr="002D2FA2">
        <w:rPr>
          <w:rFonts w:ascii="Aptos" w:hAnsi="Aptos"/>
          <w:b/>
          <w:bCs/>
        </w:rPr>
        <w:t>Comidas: Desayuno</w:t>
      </w:r>
    </w:p>
    <w:p w14:paraId="7C63BEBA" w14:textId="77777777" w:rsidR="00AC51D3" w:rsidRPr="002D2FA2" w:rsidRDefault="00AC51D3" w:rsidP="00AC51D3">
      <w:pPr>
        <w:pStyle w:val="Sinespaciado"/>
        <w:jc w:val="both"/>
        <w:rPr>
          <w:rStyle w:val="Fuerte"/>
        </w:rPr>
      </w:pPr>
    </w:p>
    <w:p w14:paraId="60BD5401" w14:textId="539B0034" w:rsidR="00AC51D3" w:rsidRPr="002D2FA2" w:rsidRDefault="00253245" w:rsidP="00AC51D3">
      <w:pPr>
        <w:pStyle w:val="Sinespaciado"/>
        <w:jc w:val="both"/>
        <w:rPr>
          <w:rFonts w:ascii="Aptos" w:hAnsi="Aptos"/>
          <w:b/>
          <w:bCs/>
        </w:rPr>
      </w:pPr>
      <w:r w:rsidRPr="002D2FA2">
        <w:rPr>
          <w:rFonts w:ascii="Aptos" w:hAnsi="Aptos"/>
          <w:b/>
          <w:bCs/>
        </w:rPr>
        <w:t xml:space="preserve">DÍA 11 / JUEVES ESTAMBUL </w:t>
      </w:r>
    </w:p>
    <w:p w14:paraId="17BB96CC" w14:textId="77777777" w:rsidR="00A31DA8" w:rsidRDefault="00253245" w:rsidP="00AC51D3">
      <w:pPr>
        <w:pStyle w:val="Sinespaciado"/>
        <w:jc w:val="both"/>
        <w:rPr>
          <w:rFonts w:ascii="Aptos" w:hAnsi="Aptos"/>
        </w:rPr>
      </w:pPr>
      <w:r w:rsidRPr="002D2FA2">
        <w:rPr>
          <w:rFonts w:ascii="Aptos" w:hAnsi="Aptos"/>
        </w:rPr>
        <w:t xml:space="preserve">Desayuno. </w:t>
      </w:r>
    </w:p>
    <w:p w14:paraId="2C1F5F4D" w14:textId="50C459F3" w:rsidR="00AC51D3" w:rsidRPr="002D2FA2" w:rsidRDefault="00253245" w:rsidP="00AC51D3">
      <w:pPr>
        <w:pStyle w:val="Sinespaciado"/>
        <w:jc w:val="both"/>
        <w:rPr>
          <w:rFonts w:ascii="Aptos" w:hAnsi="Aptos"/>
        </w:rPr>
      </w:pPr>
      <w:r w:rsidRPr="002D2FA2">
        <w:rPr>
          <w:rFonts w:ascii="Aptos" w:hAnsi="Aptos"/>
        </w:rPr>
        <w:t xml:space="preserve">A la hora indicada, traslado al aeropuerto para tomar el vuelo de salida. </w:t>
      </w:r>
    </w:p>
    <w:p w14:paraId="10CAFED2" w14:textId="1F66217C" w:rsidR="00253245" w:rsidRPr="002D2FA2" w:rsidRDefault="00253245" w:rsidP="00AC51D3">
      <w:pPr>
        <w:pStyle w:val="Sinespaciado"/>
        <w:jc w:val="both"/>
        <w:rPr>
          <w:rFonts w:ascii="Aptos" w:hAnsi="Aptos"/>
        </w:rPr>
      </w:pPr>
      <w:r w:rsidRPr="002D2FA2">
        <w:rPr>
          <w:rFonts w:ascii="Aptos" w:hAnsi="Aptos"/>
          <w:b/>
          <w:bCs/>
        </w:rPr>
        <w:t>Comidas: Desayuno</w:t>
      </w:r>
    </w:p>
    <w:p w14:paraId="45A22998" w14:textId="77777777" w:rsidR="0068239D" w:rsidRPr="002D2FA2" w:rsidRDefault="0068239D" w:rsidP="0068239D">
      <w:pPr>
        <w:pStyle w:val="Sinespaciado"/>
        <w:jc w:val="both"/>
        <w:rPr>
          <w:rFonts w:ascii="Aptos" w:hAnsi="Aptos"/>
          <w:b/>
          <w:bCs/>
        </w:rPr>
      </w:pPr>
    </w:p>
    <w:p w14:paraId="3CC87BC2" w14:textId="77777777" w:rsidR="0068239D" w:rsidRPr="002D2FA2" w:rsidRDefault="0068239D" w:rsidP="0068239D">
      <w:pPr>
        <w:pStyle w:val="Sinespaciado"/>
        <w:jc w:val="both"/>
        <w:rPr>
          <w:rFonts w:ascii="Aptos" w:hAnsi="Aptos"/>
          <w:b/>
          <w:bCs/>
        </w:rPr>
      </w:pPr>
    </w:p>
    <w:p w14:paraId="569E80F9" w14:textId="79228801" w:rsidR="00253245" w:rsidRPr="002D2FA2" w:rsidRDefault="0068239D" w:rsidP="0068239D">
      <w:pPr>
        <w:pStyle w:val="Sinespaciado"/>
        <w:jc w:val="center"/>
        <w:rPr>
          <w:rFonts w:ascii="Aptos" w:hAnsi="Aptos"/>
          <w:b/>
          <w:bCs/>
        </w:rPr>
      </w:pPr>
      <w:r w:rsidRPr="002D2FA2">
        <w:rPr>
          <w:rFonts w:ascii="Aptos" w:hAnsi="Aptos"/>
          <w:b/>
          <w:bCs/>
        </w:rPr>
        <w:t>***</w:t>
      </w:r>
      <w:r w:rsidR="00253245" w:rsidRPr="002D2FA2">
        <w:rPr>
          <w:rFonts w:ascii="Aptos" w:hAnsi="Aptos"/>
          <w:b/>
          <w:bCs/>
        </w:rPr>
        <w:t>FIN DE NUESTROS SERVICIOS</w:t>
      </w:r>
      <w:r w:rsidRPr="002D2FA2">
        <w:rPr>
          <w:rFonts w:ascii="Aptos" w:hAnsi="Aptos"/>
          <w:b/>
          <w:bCs/>
        </w:rPr>
        <w:t>***</w:t>
      </w:r>
    </w:p>
    <w:p w14:paraId="57950AC2" w14:textId="77777777" w:rsidR="00D371F4" w:rsidRDefault="00D371F4" w:rsidP="0068239D">
      <w:pPr>
        <w:pStyle w:val="Sinespaciado"/>
        <w:jc w:val="center"/>
        <w:rPr>
          <w:rFonts w:ascii="Aptos" w:hAnsi="Aptos"/>
          <w:b/>
          <w:bCs/>
        </w:rPr>
      </w:pPr>
    </w:p>
    <w:p w14:paraId="77187032" w14:textId="77777777" w:rsidR="00D371F4" w:rsidRDefault="00D371F4" w:rsidP="0068239D">
      <w:pPr>
        <w:pStyle w:val="Sinespaciado"/>
        <w:jc w:val="center"/>
        <w:rPr>
          <w:rFonts w:ascii="Aptos" w:hAnsi="Aptos"/>
          <w:b/>
          <w:bCs/>
        </w:rPr>
      </w:pPr>
    </w:p>
    <w:p w14:paraId="1715756F" w14:textId="77777777" w:rsidR="00D371F4" w:rsidRDefault="00D371F4" w:rsidP="0068239D">
      <w:pPr>
        <w:pStyle w:val="Sinespaciado"/>
        <w:jc w:val="center"/>
        <w:rPr>
          <w:rFonts w:ascii="Aptos" w:hAnsi="Aptos"/>
          <w:b/>
          <w:bCs/>
        </w:rPr>
      </w:pPr>
    </w:p>
    <w:p w14:paraId="5B47BFA2" w14:textId="77777777" w:rsidR="00D371F4" w:rsidRDefault="00D371F4" w:rsidP="003A5E2B">
      <w:pPr>
        <w:pStyle w:val="Sinespaciado"/>
        <w:rPr>
          <w:rFonts w:ascii="Aptos" w:hAnsi="Aptos"/>
          <w:b/>
          <w:bCs/>
        </w:rPr>
      </w:pPr>
    </w:p>
    <w:p w14:paraId="452D5732" w14:textId="77777777" w:rsidR="00715615" w:rsidRDefault="00715615" w:rsidP="003A5E2B">
      <w:pPr>
        <w:pStyle w:val="Sinespaciado"/>
        <w:rPr>
          <w:rFonts w:ascii="Aptos" w:hAnsi="Aptos"/>
          <w:b/>
          <w:bCs/>
        </w:rPr>
      </w:pPr>
    </w:p>
    <w:p w14:paraId="292FE0B8" w14:textId="77777777" w:rsidR="00715615" w:rsidRDefault="00715615" w:rsidP="003A5E2B">
      <w:pPr>
        <w:pStyle w:val="Sinespaciado"/>
        <w:rPr>
          <w:rFonts w:ascii="Aptos" w:hAnsi="Aptos"/>
          <w:b/>
          <w:bCs/>
        </w:rPr>
      </w:pPr>
    </w:p>
    <w:p w14:paraId="444E8FDB" w14:textId="77777777" w:rsidR="00715615" w:rsidRDefault="00715615" w:rsidP="003A5E2B">
      <w:pPr>
        <w:pStyle w:val="Sinespaciado"/>
        <w:rPr>
          <w:rFonts w:ascii="Aptos" w:hAnsi="Aptos"/>
          <w:b/>
          <w:bCs/>
        </w:rPr>
      </w:pPr>
    </w:p>
    <w:p w14:paraId="0A050F65" w14:textId="77777777" w:rsidR="00715615" w:rsidRPr="002D2FA2" w:rsidRDefault="00715615" w:rsidP="003A5E2B">
      <w:pPr>
        <w:pStyle w:val="Sinespaciado"/>
        <w:rPr>
          <w:rFonts w:ascii="Aptos" w:hAnsi="Aptos"/>
          <w:b/>
          <w:bCs/>
        </w:rPr>
      </w:pPr>
    </w:p>
    <w:p w14:paraId="14D6B660" w14:textId="77777777" w:rsidR="008D48CF" w:rsidRDefault="008D48CF" w:rsidP="004E17CA">
      <w:pPr>
        <w:pStyle w:val="Sinespaciado"/>
        <w:jc w:val="center"/>
        <w:rPr>
          <w:rFonts w:ascii="Aptos" w:hAnsi="Aptos"/>
          <w:b/>
          <w:bCs/>
          <w:color w:val="969696"/>
        </w:rPr>
      </w:pPr>
    </w:p>
    <w:p w14:paraId="74310741" w14:textId="72287328" w:rsidR="00165250" w:rsidRPr="002D2FA2" w:rsidRDefault="00165250" w:rsidP="004E17CA">
      <w:pPr>
        <w:pStyle w:val="Sinespaciado"/>
        <w:jc w:val="center"/>
        <w:rPr>
          <w:rFonts w:ascii="Aptos" w:hAnsi="Aptos"/>
          <w:b/>
          <w:bCs/>
        </w:rPr>
      </w:pPr>
      <w:r w:rsidRPr="002D2FA2">
        <w:rPr>
          <w:rFonts w:ascii="Aptos" w:hAnsi="Aptos"/>
          <w:b/>
          <w:bCs/>
        </w:rPr>
        <w:t>PRECIOS POR PERSONA EN DOLARES AMERICANOS</w:t>
      </w:r>
    </w:p>
    <w:p w14:paraId="13425E86" w14:textId="77777777" w:rsidR="00165250" w:rsidRDefault="00165250" w:rsidP="00D371F4">
      <w:pPr>
        <w:pStyle w:val="Sinespaciado"/>
        <w:rPr>
          <w:rFonts w:ascii="Aptos" w:hAnsi="Aptos"/>
          <w:b/>
          <w:bCs/>
        </w:rPr>
      </w:pPr>
    </w:p>
    <w:p w14:paraId="4FC3F779" w14:textId="00ADB0D1" w:rsidR="00D371F4" w:rsidRPr="00324F87" w:rsidRDefault="000F66FC" w:rsidP="00D371F4">
      <w:pPr>
        <w:pStyle w:val="Sinespaciado"/>
        <w:rPr>
          <w:rFonts w:ascii="Aptos" w:hAnsi="Aptos"/>
          <w:b/>
          <w:bCs/>
        </w:rPr>
      </w:pPr>
      <w:r>
        <w:rPr>
          <w:rFonts w:ascii="Aptos" w:hAnsi="Aptos"/>
          <w:b/>
          <w:bCs/>
        </w:rPr>
        <w:t xml:space="preserve">CATEGORIA </w:t>
      </w:r>
      <w:r w:rsidR="00D371F4" w:rsidRPr="00324F87">
        <w:rPr>
          <w:rFonts w:ascii="Aptos" w:hAnsi="Aptos"/>
          <w:b/>
          <w:bCs/>
        </w:rPr>
        <w:t xml:space="preserve">4 ESTRELLAS </w:t>
      </w:r>
      <w:r w:rsidR="00552E78">
        <w:rPr>
          <w:rFonts w:ascii="Aptos" w:hAnsi="Aptos"/>
          <w:b/>
          <w:bCs/>
        </w:rPr>
        <w:t xml:space="preserve">- </w:t>
      </w:r>
      <w:r w:rsidR="00D371F4" w:rsidRPr="00324F87">
        <w:rPr>
          <w:rFonts w:ascii="Aptos" w:hAnsi="Aptos"/>
          <w:b/>
          <w:bCs/>
        </w:rPr>
        <w:t xml:space="preserve">HOTELES </w:t>
      </w:r>
      <w:r w:rsidR="00980A32" w:rsidRPr="00324F87">
        <w:rPr>
          <w:rFonts w:ascii="Aptos" w:hAnsi="Aptos"/>
          <w:b/>
          <w:bCs/>
        </w:rPr>
        <w:t>C</w:t>
      </w:r>
      <w:r w:rsidR="00D371F4" w:rsidRPr="00324F87">
        <w:rPr>
          <w:rFonts w:ascii="Aptos" w:hAnsi="Aptos"/>
          <w:b/>
          <w:bCs/>
        </w:rPr>
        <w:t xml:space="preserve">ENTRICOS </w:t>
      </w:r>
      <w:r w:rsidR="00552E78">
        <w:rPr>
          <w:rFonts w:ascii="Aptos" w:hAnsi="Aptos"/>
          <w:b/>
          <w:bCs/>
        </w:rPr>
        <w:t>EN ESTAMBUL</w:t>
      </w:r>
    </w:p>
    <w:p w14:paraId="2BF9B0A7" w14:textId="50787969" w:rsidR="00D371F4" w:rsidRPr="00F11093" w:rsidRDefault="00324F87" w:rsidP="00D371F4">
      <w:pPr>
        <w:pStyle w:val="Sinespaciado"/>
        <w:rPr>
          <w:rFonts w:ascii="Aptos" w:hAnsi="Aptos"/>
        </w:rPr>
      </w:pPr>
      <w:r w:rsidRPr="00F11093">
        <w:rPr>
          <w:rFonts w:ascii="Aptos" w:hAnsi="Aptos"/>
        </w:rPr>
        <w:t xml:space="preserve">Precio por persona en habitación doble o triple       </w:t>
      </w:r>
      <w:r w:rsidR="00A31DA8">
        <w:rPr>
          <w:rFonts w:ascii="Aptos" w:hAnsi="Aptos"/>
        </w:rPr>
        <w:t xml:space="preserve">  </w:t>
      </w:r>
      <w:r w:rsidRPr="00F11093">
        <w:rPr>
          <w:rFonts w:ascii="Aptos" w:hAnsi="Aptos"/>
        </w:rPr>
        <w:t>1,113 USD</w:t>
      </w:r>
    </w:p>
    <w:p w14:paraId="24FACC63" w14:textId="508D5536" w:rsidR="00D371F4" w:rsidRPr="00F11093" w:rsidRDefault="00324F87" w:rsidP="00D371F4">
      <w:pPr>
        <w:pStyle w:val="Sinespaciado"/>
        <w:rPr>
          <w:rFonts w:ascii="Aptos" w:hAnsi="Aptos"/>
        </w:rPr>
      </w:pPr>
      <w:r w:rsidRPr="00F11093">
        <w:rPr>
          <w:rFonts w:ascii="Aptos" w:hAnsi="Aptos"/>
        </w:rPr>
        <w:t>Precio por persona en habitación sencilla                    1,750 USD</w:t>
      </w:r>
    </w:p>
    <w:p w14:paraId="3D2F2E59" w14:textId="77777777" w:rsidR="00EC2167" w:rsidRDefault="00EC2167" w:rsidP="00EC2167">
      <w:pPr>
        <w:pStyle w:val="Sinespaciado"/>
        <w:jc w:val="center"/>
        <w:rPr>
          <w:rFonts w:ascii="Aptos" w:hAnsi="Aptos"/>
          <w:b/>
          <w:bCs/>
          <w:color w:val="969696"/>
        </w:rPr>
      </w:pPr>
    </w:p>
    <w:p w14:paraId="1BE3AC99" w14:textId="4A80D65C" w:rsidR="00523E25" w:rsidRPr="00552E78" w:rsidRDefault="00D0211E" w:rsidP="000F66FC">
      <w:pPr>
        <w:pStyle w:val="Sinespaciado"/>
        <w:rPr>
          <w:rFonts w:ascii="Aptos" w:hAnsi="Aptos"/>
          <w:b/>
          <w:bCs/>
        </w:rPr>
      </w:pPr>
      <w:r>
        <w:rPr>
          <w:rFonts w:ascii="Aptos" w:hAnsi="Aptos"/>
          <w:b/>
          <w:bCs/>
        </w:rPr>
        <w:t>H</w:t>
      </w:r>
      <w:r w:rsidRPr="00552E78">
        <w:rPr>
          <w:rFonts w:ascii="Aptos" w:hAnsi="Aptos"/>
          <w:b/>
          <w:bCs/>
        </w:rPr>
        <w:t>oteles previstos</w:t>
      </w:r>
      <w:r w:rsidR="00B61436" w:rsidRPr="00552E78">
        <w:rPr>
          <w:rFonts w:ascii="Aptos" w:hAnsi="Aptos"/>
          <w:b/>
          <w:bCs/>
        </w:rPr>
        <w:t xml:space="preserve"> o similares e</w:t>
      </w:r>
      <w:r w:rsidR="00B61436">
        <w:rPr>
          <w:rFonts w:ascii="Aptos" w:hAnsi="Aptos"/>
          <w:b/>
          <w:bCs/>
        </w:rPr>
        <w:t xml:space="preserve">n </w:t>
      </w:r>
      <w:r>
        <w:rPr>
          <w:rFonts w:ascii="Aptos" w:hAnsi="Aptos"/>
          <w:b/>
          <w:bCs/>
        </w:rPr>
        <w:t>Estambul</w:t>
      </w:r>
    </w:p>
    <w:p w14:paraId="3BA16A86" w14:textId="77777777" w:rsidR="00EC2167" w:rsidRPr="00A21FE3" w:rsidRDefault="00EC2167" w:rsidP="000F66FC">
      <w:pPr>
        <w:pStyle w:val="Sinespaciado"/>
        <w:rPr>
          <w:rFonts w:ascii="Aptos" w:hAnsi="Aptos"/>
          <w:b/>
          <w:bCs/>
          <w:lang w:val="en-US"/>
        </w:rPr>
      </w:pPr>
      <w:r w:rsidRPr="00A21FE3">
        <w:rPr>
          <w:rFonts w:ascii="Aptos" w:hAnsi="Aptos"/>
          <w:b/>
          <w:bCs/>
          <w:lang w:val="en-US"/>
        </w:rPr>
        <w:t>RIVA HOTEL | GOLDEN AGE | RING STONE TAKSIM</w:t>
      </w:r>
    </w:p>
    <w:p w14:paraId="6FFB51C2" w14:textId="77777777" w:rsidR="00D1357E" w:rsidRPr="00A21FE3" w:rsidRDefault="00D1357E" w:rsidP="00D371F4">
      <w:pPr>
        <w:pStyle w:val="Sinespaciado"/>
        <w:rPr>
          <w:rFonts w:ascii="Aptos" w:hAnsi="Aptos"/>
          <w:b/>
          <w:bCs/>
          <w:lang w:val="en-US"/>
        </w:rPr>
      </w:pPr>
    </w:p>
    <w:p w14:paraId="7714F55F" w14:textId="2112C419" w:rsidR="00D371F4" w:rsidRPr="003E20A4" w:rsidRDefault="003E20A4" w:rsidP="00D371F4">
      <w:pPr>
        <w:pStyle w:val="Sinespaciado"/>
        <w:rPr>
          <w:rFonts w:ascii="Aptos" w:hAnsi="Aptos"/>
          <w:b/>
          <w:bCs/>
        </w:rPr>
      </w:pPr>
      <w:r>
        <w:rPr>
          <w:rFonts w:ascii="Aptos" w:hAnsi="Aptos"/>
          <w:b/>
          <w:bCs/>
        </w:rPr>
        <w:t xml:space="preserve">CATEGORIA </w:t>
      </w:r>
      <w:r w:rsidRPr="003E20A4">
        <w:rPr>
          <w:rFonts w:ascii="Aptos" w:hAnsi="Aptos"/>
          <w:b/>
          <w:bCs/>
        </w:rPr>
        <w:t xml:space="preserve">4 ESTRELAS SUPERIOR </w:t>
      </w:r>
      <w:r w:rsidR="00552E78">
        <w:rPr>
          <w:rFonts w:ascii="Aptos" w:hAnsi="Aptos"/>
          <w:b/>
          <w:bCs/>
        </w:rPr>
        <w:t>EN ESTAMBUL</w:t>
      </w:r>
    </w:p>
    <w:p w14:paraId="26AD03A2" w14:textId="1CF750AF" w:rsidR="00EC2167" w:rsidRPr="00F11093" w:rsidRDefault="00EC2167" w:rsidP="00EC2167">
      <w:pPr>
        <w:pStyle w:val="Sinespaciado"/>
        <w:rPr>
          <w:rFonts w:ascii="Aptos" w:hAnsi="Aptos"/>
        </w:rPr>
      </w:pPr>
      <w:r w:rsidRPr="00F11093">
        <w:rPr>
          <w:rFonts w:ascii="Aptos" w:hAnsi="Aptos"/>
        </w:rPr>
        <w:t xml:space="preserve">Precio por persona en habitación doble o triple       </w:t>
      </w:r>
      <w:r w:rsidR="00A31DA8">
        <w:rPr>
          <w:rFonts w:ascii="Aptos" w:hAnsi="Aptos"/>
        </w:rPr>
        <w:t xml:space="preserve">  </w:t>
      </w:r>
      <w:r w:rsidRPr="00F11093">
        <w:rPr>
          <w:rFonts w:ascii="Aptos" w:hAnsi="Aptos"/>
        </w:rPr>
        <w:t>1,</w:t>
      </w:r>
      <w:r w:rsidR="003E20A4" w:rsidRPr="00F11093">
        <w:rPr>
          <w:rFonts w:ascii="Aptos" w:hAnsi="Aptos"/>
        </w:rPr>
        <w:t>225</w:t>
      </w:r>
      <w:r w:rsidRPr="00F11093">
        <w:rPr>
          <w:rFonts w:ascii="Aptos" w:hAnsi="Aptos"/>
        </w:rPr>
        <w:t xml:space="preserve"> USD</w:t>
      </w:r>
    </w:p>
    <w:p w14:paraId="56713597" w14:textId="209E8F3C" w:rsidR="00EC2167" w:rsidRPr="00F11093" w:rsidRDefault="00EC2167" w:rsidP="00EC2167">
      <w:pPr>
        <w:pStyle w:val="Sinespaciado"/>
        <w:rPr>
          <w:rFonts w:ascii="Aptos" w:hAnsi="Aptos"/>
        </w:rPr>
      </w:pPr>
      <w:r w:rsidRPr="00F11093">
        <w:rPr>
          <w:rFonts w:ascii="Aptos" w:hAnsi="Aptos"/>
        </w:rPr>
        <w:t>Precio por persona en habitación sencilla                    1,</w:t>
      </w:r>
      <w:r w:rsidR="003E20A4" w:rsidRPr="00F11093">
        <w:rPr>
          <w:rFonts w:ascii="Aptos" w:hAnsi="Aptos"/>
        </w:rPr>
        <w:t>950</w:t>
      </w:r>
      <w:r w:rsidRPr="00F11093">
        <w:rPr>
          <w:rFonts w:ascii="Aptos" w:hAnsi="Aptos"/>
        </w:rPr>
        <w:t xml:space="preserve"> USD</w:t>
      </w:r>
    </w:p>
    <w:p w14:paraId="2BD7ADFF" w14:textId="77777777" w:rsidR="00D1357E" w:rsidRDefault="00D1357E" w:rsidP="00D371F4">
      <w:pPr>
        <w:pStyle w:val="Sinespaciado"/>
        <w:rPr>
          <w:rFonts w:ascii="Aptos" w:hAnsi="Aptos"/>
          <w:color w:val="969696"/>
        </w:rPr>
      </w:pPr>
    </w:p>
    <w:p w14:paraId="0A868D34" w14:textId="5002DA57" w:rsidR="002667EA" w:rsidRPr="0061439A" w:rsidRDefault="00D0211E" w:rsidP="002667EA">
      <w:pPr>
        <w:pStyle w:val="Sinespaciado"/>
        <w:rPr>
          <w:rFonts w:ascii="Aptos" w:hAnsi="Aptos"/>
          <w:b/>
          <w:bCs/>
        </w:rPr>
      </w:pPr>
      <w:r>
        <w:rPr>
          <w:rFonts w:ascii="Aptos" w:hAnsi="Aptos"/>
          <w:b/>
          <w:bCs/>
        </w:rPr>
        <w:t>H</w:t>
      </w:r>
      <w:r w:rsidRPr="0061439A">
        <w:rPr>
          <w:rFonts w:ascii="Aptos" w:hAnsi="Aptos"/>
          <w:b/>
          <w:bCs/>
        </w:rPr>
        <w:t xml:space="preserve">oteles céntricos, cerca de plaza </w:t>
      </w:r>
      <w:r>
        <w:rPr>
          <w:rFonts w:ascii="Aptos" w:hAnsi="Aptos"/>
          <w:b/>
          <w:bCs/>
        </w:rPr>
        <w:t>T</w:t>
      </w:r>
      <w:r w:rsidRPr="0061439A">
        <w:rPr>
          <w:rFonts w:ascii="Aptos" w:hAnsi="Aptos"/>
          <w:b/>
          <w:bCs/>
        </w:rPr>
        <w:t>aksim</w:t>
      </w:r>
    </w:p>
    <w:p w14:paraId="66E3AE5F" w14:textId="77777777" w:rsidR="002667EA" w:rsidRPr="00A21FE3" w:rsidRDefault="002667EA" w:rsidP="002667EA">
      <w:pPr>
        <w:pStyle w:val="Sinespaciado"/>
        <w:rPr>
          <w:rFonts w:ascii="Aptos" w:hAnsi="Aptos"/>
          <w:b/>
          <w:bCs/>
          <w:lang w:val="en-US"/>
        </w:rPr>
      </w:pPr>
      <w:r w:rsidRPr="00A21FE3">
        <w:rPr>
          <w:rFonts w:ascii="Aptos" w:hAnsi="Aptos"/>
          <w:b/>
          <w:bCs/>
          <w:lang w:val="en-US"/>
        </w:rPr>
        <w:t>ART TAKSIM | OCCIDENTAL TAKSIM | RICHMOND TAKSIM</w:t>
      </w:r>
    </w:p>
    <w:p w14:paraId="47A57257" w14:textId="77777777" w:rsidR="002667EA" w:rsidRPr="00A21FE3" w:rsidRDefault="002667EA" w:rsidP="002667EA">
      <w:pPr>
        <w:pStyle w:val="Sinespaciado"/>
        <w:rPr>
          <w:rFonts w:ascii="Aptos" w:hAnsi="Aptos"/>
          <w:b/>
          <w:bCs/>
          <w:lang w:val="en-US"/>
        </w:rPr>
      </w:pPr>
      <w:r w:rsidRPr="00A21FE3">
        <w:rPr>
          <w:rFonts w:ascii="Aptos" w:hAnsi="Aptos"/>
          <w:b/>
          <w:bCs/>
          <w:lang w:val="en-US"/>
        </w:rPr>
        <w:t>TITANIC CITY TAKSIM | PORT BOSPHORUS</w:t>
      </w:r>
    </w:p>
    <w:p w14:paraId="4D3EAAD4" w14:textId="77777777" w:rsidR="00094837" w:rsidRPr="00D107F4" w:rsidRDefault="00094837" w:rsidP="00D371F4">
      <w:pPr>
        <w:pStyle w:val="Sinespaciado"/>
        <w:rPr>
          <w:rFonts w:ascii="Aptos" w:hAnsi="Aptos"/>
          <w:color w:val="969696"/>
          <w:lang w:val="en-US"/>
        </w:rPr>
      </w:pPr>
    </w:p>
    <w:p w14:paraId="5BA60B0C" w14:textId="77777777" w:rsidR="00094837" w:rsidRPr="00D107F4" w:rsidRDefault="00094837" w:rsidP="00D371F4">
      <w:pPr>
        <w:pStyle w:val="Sinespaciado"/>
        <w:rPr>
          <w:rFonts w:ascii="Aptos" w:hAnsi="Aptos"/>
          <w:color w:val="969696"/>
          <w:lang w:val="en-US"/>
        </w:rPr>
      </w:pPr>
    </w:p>
    <w:p w14:paraId="492B51D7" w14:textId="77777777" w:rsidR="00094837" w:rsidRPr="00D107F4" w:rsidRDefault="00094837" w:rsidP="00D371F4">
      <w:pPr>
        <w:pStyle w:val="Sinespaciado"/>
        <w:rPr>
          <w:rFonts w:ascii="Aptos" w:hAnsi="Aptos"/>
          <w:color w:val="969696"/>
          <w:lang w:val="en-US"/>
        </w:rPr>
      </w:pPr>
    </w:p>
    <w:p w14:paraId="47364BDE" w14:textId="4F549E5F" w:rsidR="00D1357E" w:rsidRPr="00D107F4" w:rsidRDefault="000F66FC" w:rsidP="00D371F4">
      <w:pPr>
        <w:pStyle w:val="Sinespaciado"/>
        <w:rPr>
          <w:rFonts w:ascii="Aptos" w:hAnsi="Aptos"/>
          <w:b/>
          <w:bCs/>
          <w:lang w:val="en-US"/>
        </w:rPr>
      </w:pPr>
      <w:r w:rsidRPr="00D107F4">
        <w:rPr>
          <w:rFonts w:ascii="Aptos" w:hAnsi="Aptos"/>
          <w:b/>
          <w:bCs/>
          <w:lang w:val="en-US"/>
        </w:rPr>
        <w:t xml:space="preserve">CATEGORIA 5 ESTRELLAS </w:t>
      </w:r>
    </w:p>
    <w:p w14:paraId="7A20DCE3" w14:textId="56DEFC26" w:rsidR="000F66FC" w:rsidRPr="00F11093" w:rsidRDefault="000F66FC" w:rsidP="000F66FC">
      <w:pPr>
        <w:pStyle w:val="Sinespaciado"/>
        <w:rPr>
          <w:rFonts w:ascii="Aptos" w:hAnsi="Aptos"/>
        </w:rPr>
      </w:pPr>
      <w:r w:rsidRPr="00F11093">
        <w:rPr>
          <w:rFonts w:ascii="Aptos" w:hAnsi="Aptos"/>
        </w:rPr>
        <w:t xml:space="preserve">Precio por persona en habitación doble o triple       </w:t>
      </w:r>
      <w:r w:rsidR="00A31DA8">
        <w:rPr>
          <w:rFonts w:ascii="Aptos" w:hAnsi="Aptos"/>
        </w:rPr>
        <w:t xml:space="preserve"> </w:t>
      </w:r>
      <w:r w:rsidRPr="00F11093">
        <w:rPr>
          <w:rFonts w:ascii="Aptos" w:hAnsi="Aptos"/>
        </w:rPr>
        <w:t>1,</w:t>
      </w:r>
      <w:r w:rsidR="000C487F" w:rsidRPr="00F11093">
        <w:rPr>
          <w:rFonts w:ascii="Aptos" w:hAnsi="Aptos"/>
        </w:rPr>
        <w:t>300</w:t>
      </w:r>
      <w:r w:rsidRPr="00F11093">
        <w:rPr>
          <w:rFonts w:ascii="Aptos" w:hAnsi="Aptos"/>
        </w:rPr>
        <w:t xml:space="preserve"> USD</w:t>
      </w:r>
    </w:p>
    <w:p w14:paraId="59C6E234" w14:textId="437C2EF2" w:rsidR="000F66FC" w:rsidRPr="00F11093" w:rsidRDefault="000F66FC" w:rsidP="000F66FC">
      <w:pPr>
        <w:pStyle w:val="Sinespaciado"/>
        <w:rPr>
          <w:rFonts w:ascii="Aptos" w:hAnsi="Aptos"/>
        </w:rPr>
      </w:pPr>
      <w:r w:rsidRPr="00F11093">
        <w:rPr>
          <w:rFonts w:ascii="Aptos" w:hAnsi="Aptos"/>
        </w:rPr>
        <w:t xml:space="preserve">Precio por persona en habitación sencilla                   </w:t>
      </w:r>
      <w:r w:rsidR="000C487F" w:rsidRPr="00F11093">
        <w:rPr>
          <w:rFonts w:ascii="Aptos" w:hAnsi="Aptos"/>
        </w:rPr>
        <w:t>2,100</w:t>
      </w:r>
      <w:r w:rsidRPr="00F11093">
        <w:rPr>
          <w:rFonts w:ascii="Aptos" w:hAnsi="Aptos"/>
        </w:rPr>
        <w:t xml:space="preserve"> USD</w:t>
      </w:r>
    </w:p>
    <w:p w14:paraId="591F65DF" w14:textId="77777777" w:rsidR="005D0B98" w:rsidRPr="00F11093" w:rsidRDefault="005D0B98" w:rsidP="00D371F4">
      <w:pPr>
        <w:pStyle w:val="Sinespaciado"/>
        <w:rPr>
          <w:rFonts w:ascii="Aptos" w:hAnsi="Aptos"/>
          <w:color w:val="969696"/>
        </w:rPr>
      </w:pPr>
    </w:p>
    <w:p w14:paraId="7BAB0269" w14:textId="5A2ED93F" w:rsidR="00D1357E" w:rsidRPr="00165250" w:rsidRDefault="00D0211E" w:rsidP="00D371F4">
      <w:pPr>
        <w:pStyle w:val="Sinespaciado"/>
        <w:rPr>
          <w:rFonts w:ascii="Aptos" w:hAnsi="Aptos"/>
          <w:b/>
          <w:bCs/>
        </w:rPr>
      </w:pPr>
      <w:r>
        <w:rPr>
          <w:rFonts w:ascii="Aptos" w:hAnsi="Aptos"/>
          <w:b/>
          <w:bCs/>
        </w:rPr>
        <w:t>H</w:t>
      </w:r>
      <w:r w:rsidRPr="00165250">
        <w:rPr>
          <w:rFonts w:ascii="Aptos" w:hAnsi="Aptos"/>
          <w:b/>
          <w:bCs/>
        </w:rPr>
        <w:t>oteles pr</w:t>
      </w:r>
      <w:r>
        <w:rPr>
          <w:rFonts w:ascii="Aptos" w:hAnsi="Aptos"/>
          <w:b/>
          <w:bCs/>
        </w:rPr>
        <w:t>e</w:t>
      </w:r>
      <w:r w:rsidRPr="00165250">
        <w:rPr>
          <w:rFonts w:ascii="Aptos" w:hAnsi="Aptos"/>
          <w:b/>
          <w:bCs/>
        </w:rPr>
        <w:t xml:space="preserve">vistos o similares </w:t>
      </w:r>
      <w:r>
        <w:rPr>
          <w:rFonts w:ascii="Aptos" w:hAnsi="Aptos"/>
          <w:b/>
          <w:bCs/>
        </w:rPr>
        <w:t>en el centro de Estambul.</w:t>
      </w:r>
    </w:p>
    <w:p w14:paraId="4DC758DF" w14:textId="1B906694" w:rsidR="00514ECB" w:rsidRPr="00A21FE3" w:rsidRDefault="00165250" w:rsidP="00BA173F">
      <w:pPr>
        <w:pStyle w:val="Sinespaciado"/>
        <w:rPr>
          <w:rFonts w:ascii="Aptos" w:hAnsi="Aptos"/>
          <w:b/>
          <w:bCs/>
        </w:rPr>
      </w:pPr>
      <w:r w:rsidRPr="00A21FE3">
        <w:rPr>
          <w:rFonts w:ascii="Aptos" w:hAnsi="Aptos"/>
          <w:b/>
          <w:bCs/>
        </w:rPr>
        <w:t>RADISSON BLU PERA | BARCELO TAKSIM | DOSSO DOSSI DOWNTOWN | POINT TAKSIM</w:t>
      </w:r>
    </w:p>
    <w:p w14:paraId="3A59AFE4" w14:textId="2BAEFCC4" w:rsidR="000D6003" w:rsidRPr="002D2FA2" w:rsidRDefault="009D7FFB" w:rsidP="000D6003">
      <w:pPr>
        <w:pStyle w:val="NormalWeb"/>
        <w:rPr>
          <w:rFonts w:ascii="Aptos" w:eastAsiaTheme="minorHAnsi" w:hAnsi="Aptos" w:cstheme="minorBidi"/>
          <w:b/>
          <w:bCs/>
          <w:kern w:val="2"/>
          <w:lang w:eastAsia="en-US"/>
          <w14:ligatures w14:val="standardContextual"/>
        </w:rPr>
      </w:pPr>
      <w:r w:rsidRPr="002D2FA2">
        <w:rPr>
          <w:rFonts w:ascii="Aptos" w:eastAsiaTheme="minorHAnsi" w:hAnsi="Aptos" w:cstheme="minorBidi"/>
          <w:b/>
          <w:bCs/>
          <w:kern w:val="2"/>
          <w:lang w:eastAsia="en-US"/>
          <w14:ligatures w14:val="standardContextual"/>
        </w:rPr>
        <w:t>EL PAQUETE INCLUYE:</w:t>
      </w:r>
    </w:p>
    <w:p w14:paraId="1DBD8AC8" w14:textId="77777777" w:rsidR="000D6003"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Traslados de llegada y salida según el itinerario, con asistencia regular.</w:t>
      </w:r>
    </w:p>
    <w:p w14:paraId="2E3C3FB7" w14:textId="03224470" w:rsidR="00E41254" w:rsidRDefault="00B97532" w:rsidP="000D6003">
      <w:pPr>
        <w:pStyle w:val="NormalWeb"/>
        <w:numPr>
          <w:ilvl w:val="0"/>
          <w:numId w:val="25"/>
        </w:numPr>
        <w:rPr>
          <w:rFonts w:ascii="Aptos" w:eastAsiaTheme="minorHAnsi" w:hAnsi="Aptos" w:cstheme="minorBidi"/>
          <w:kern w:val="2"/>
          <w:lang w:eastAsia="en-US"/>
          <w14:ligatures w14:val="standardContextual"/>
        </w:rPr>
      </w:pPr>
      <w:r>
        <w:rPr>
          <w:rFonts w:ascii="Aptos" w:eastAsiaTheme="minorHAnsi" w:hAnsi="Aptos" w:cstheme="minorBidi"/>
          <w:kern w:val="2"/>
          <w:lang w:eastAsia="en-US"/>
          <w14:ligatures w14:val="standardContextual"/>
        </w:rPr>
        <w:t>Excursión</w:t>
      </w:r>
      <w:r w:rsidR="00E41254">
        <w:rPr>
          <w:rFonts w:ascii="Aptos" w:eastAsiaTheme="minorHAnsi" w:hAnsi="Aptos" w:cstheme="minorBidi"/>
          <w:kern w:val="2"/>
          <w:lang w:eastAsia="en-US"/>
          <w14:ligatures w14:val="standardContextual"/>
        </w:rPr>
        <w:t xml:space="preserve"> de día completo - </w:t>
      </w:r>
      <w:r w:rsidR="00E41254" w:rsidRPr="00E41254">
        <w:rPr>
          <w:rFonts w:ascii="Aptos" w:eastAsiaTheme="minorHAnsi" w:hAnsi="Aptos" w:cstheme="minorBidi"/>
          <w:kern w:val="2"/>
          <w:lang w:eastAsia="en-US"/>
          <w14:ligatures w14:val="standardContextual"/>
        </w:rPr>
        <w:t>BÓSFORO REGULAR CON FENER Y BALA</w:t>
      </w:r>
      <w:r w:rsidR="00E41254">
        <w:rPr>
          <w:rFonts w:ascii="Aptos" w:eastAsiaTheme="minorHAnsi" w:hAnsi="Aptos" w:cstheme="minorBidi"/>
          <w:kern w:val="2"/>
          <w:lang w:eastAsia="en-US"/>
          <w14:ligatures w14:val="standardContextual"/>
        </w:rPr>
        <w:t>T</w:t>
      </w:r>
    </w:p>
    <w:p w14:paraId="0B81E30A" w14:textId="77777777"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4 noches de alojamiento en el hotel seleccionado con desayuno en Estambul.</w:t>
      </w:r>
    </w:p>
    <w:p w14:paraId="77F494CA" w14:textId="24FC6382" w:rsidR="00A31DA8"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1 noche en Ankara</w:t>
      </w:r>
      <w:r w:rsidR="00B92269">
        <w:rPr>
          <w:rFonts w:ascii="Aptos" w:eastAsiaTheme="minorHAnsi" w:hAnsi="Aptos" w:cstheme="minorBidi"/>
          <w:kern w:val="2"/>
          <w:lang w:eastAsia="en-US"/>
          <w14:ligatures w14:val="standardContextual"/>
        </w:rPr>
        <w:t xml:space="preserve"> con desayuno y cena</w:t>
      </w:r>
    </w:p>
    <w:p w14:paraId="7E67FCF3" w14:textId="300F2D1A" w:rsidR="00B92269"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 xml:space="preserve">2 noches en Capadocia, </w:t>
      </w:r>
      <w:r w:rsidR="00B92269">
        <w:rPr>
          <w:rFonts w:ascii="Aptos" w:eastAsiaTheme="minorHAnsi" w:hAnsi="Aptos" w:cstheme="minorBidi"/>
          <w:kern w:val="2"/>
          <w:lang w:eastAsia="en-US"/>
          <w14:ligatures w14:val="standardContextual"/>
        </w:rPr>
        <w:t>con desayuno y cena</w:t>
      </w:r>
    </w:p>
    <w:p w14:paraId="6F868BCE" w14:textId="30E39F67" w:rsidR="00B92269"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 xml:space="preserve">1 noche en Pamukkale, </w:t>
      </w:r>
      <w:r w:rsidR="00B92269">
        <w:rPr>
          <w:rFonts w:ascii="Aptos" w:eastAsiaTheme="minorHAnsi" w:hAnsi="Aptos" w:cstheme="minorBidi"/>
          <w:kern w:val="2"/>
          <w:lang w:eastAsia="en-US"/>
          <w14:ligatures w14:val="standardContextual"/>
        </w:rPr>
        <w:t>con desayuno y cena</w:t>
      </w:r>
    </w:p>
    <w:p w14:paraId="0AB1C83E" w14:textId="6253B232" w:rsidR="00B92269"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1 noche en Kuşadası o Esmirna</w:t>
      </w:r>
      <w:r w:rsidR="00B92269">
        <w:rPr>
          <w:rFonts w:ascii="Aptos" w:eastAsiaTheme="minorHAnsi" w:hAnsi="Aptos" w:cstheme="minorBidi"/>
          <w:kern w:val="2"/>
          <w:lang w:eastAsia="en-US"/>
          <w14:ligatures w14:val="standardContextual"/>
        </w:rPr>
        <w:t>, con desayuno y cena</w:t>
      </w:r>
    </w:p>
    <w:p w14:paraId="10EFBBF2" w14:textId="57761598"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 xml:space="preserve"> 1 noche en Çanakkale </w:t>
      </w:r>
      <w:r w:rsidR="00B92269">
        <w:rPr>
          <w:rFonts w:ascii="Aptos" w:eastAsiaTheme="minorHAnsi" w:hAnsi="Aptos" w:cstheme="minorBidi"/>
          <w:kern w:val="2"/>
          <w:lang w:eastAsia="en-US"/>
          <w14:ligatures w14:val="standardContextual"/>
        </w:rPr>
        <w:t>con desayuno y cena</w:t>
      </w:r>
    </w:p>
    <w:p w14:paraId="5809E710" w14:textId="6827425B"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 xml:space="preserve">Comidas según lo indicado: 10 desayunos, 1 almuerzo y 6 cenas </w:t>
      </w:r>
    </w:p>
    <w:p w14:paraId="0EF23AD7" w14:textId="77777777"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Guía profesional de habla española.</w:t>
      </w:r>
    </w:p>
    <w:p w14:paraId="7DC7FE67" w14:textId="77777777"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Autobús de lujo con aire acondicionado.</w:t>
      </w:r>
    </w:p>
    <w:p w14:paraId="7C77AD60" w14:textId="77777777" w:rsidR="000D6003" w:rsidRPr="002D2FA2" w:rsidRDefault="000D6003" w:rsidP="000D6003">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Entradas a museos.</w:t>
      </w:r>
    </w:p>
    <w:p w14:paraId="270172EF" w14:textId="399BA1B0" w:rsidR="00B92269" w:rsidRPr="005D0B98" w:rsidRDefault="000D6003" w:rsidP="005D0B98">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Propinas en hoteles y restaurantes.</w:t>
      </w:r>
    </w:p>
    <w:p w14:paraId="60A0EC8F" w14:textId="77777777" w:rsidR="00715615" w:rsidRDefault="00715615" w:rsidP="00474EA6">
      <w:pPr>
        <w:pStyle w:val="NormalWeb"/>
        <w:rPr>
          <w:rFonts w:ascii="Aptos" w:eastAsiaTheme="minorHAnsi" w:hAnsi="Aptos" w:cstheme="minorBidi"/>
          <w:b/>
          <w:bCs/>
          <w:kern w:val="2"/>
          <w:lang w:eastAsia="en-US"/>
          <w14:ligatures w14:val="standardContextual"/>
        </w:rPr>
      </w:pPr>
    </w:p>
    <w:p w14:paraId="50D1CA9E" w14:textId="77777777" w:rsidR="00715615" w:rsidRDefault="00715615" w:rsidP="00474EA6">
      <w:pPr>
        <w:pStyle w:val="NormalWeb"/>
        <w:rPr>
          <w:rFonts w:ascii="Aptos" w:eastAsiaTheme="minorHAnsi" w:hAnsi="Aptos" w:cstheme="minorBidi"/>
          <w:b/>
          <w:bCs/>
          <w:kern w:val="2"/>
          <w:lang w:eastAsia="en-US"/>
          <w14:ligatures w14:val="standardContextual"/>
        </w:rPr>
      </w:pPr>
    </w:p>
    <w:p w14:paraId="4A36EB2F" w14:textId="77777777" w:rsidR="00715615" w:rsidRDefault="00715615" w:rsidP="00474EA6">
      <w:pPr>
        <w:pStyle w:val="NormalWeb"/>
        <w:rPr>
          <w:rFonts w:ascii="Aptos" w:eastAsiaTheme="minorHAnsi" w:hAnsi="Aptos" w:cstheme="minorBidi"/>
          <w:b/>
          <w:bCs/>
          <w:kern w:val="2"/>
          <w:lang w:eastAsia="en-US"/>
          <w14:ligatures w14:val="standardContextual"/>
        </w:rPr>
      </w:pPr>
    </w:p>
    <w:p w14:paraId="1CC23A06" w14:textId="77777777" w:rsidR="00234F63" w:rsidRDefault="00234F63" w:rsidP="00474EA6">
      <w:pPr>
        <w:pStyle w:val="NormalWeb"/>
        <w:rPr>
          <w:rFonts w:ascii="Aptos" w:eastAsiaTheme="minorHAnsi" w:hAnsi="Aptos" w:cstheme="minorBidi"/>
          <w:b/>
          <w:bCs/>
          <w:kern w:val="2"/>
          <w:lang w:eastAsia="en-US"/>
          <w14:ligatures w14:val="standardContextual"/>
        </w:rPr>
      </w:pPr>
    </w:p>
    <w:p w14:paraId="792F4072" w14:textId="4F45F78E" w:rsidR="00474EA6" w:rsidRPr="002D2FA2" w:rsidRDefault="009D7FFB" w:rsidP="00474EA6">
      <w:pPr>
        <w:pStyle w:val="NormalWeb"/>
        <w:rPr>
          <w:rFonts w:ascii="Aptos" w:eastAsiaTheme="minorHAnsi" w:hAnsi="Aptos" w:cstheme="minorBidi"/>
          <w:b/>
          <w:bCs/>
          <w:kern w:val="2"/>
          <w:lang w:eastAsia="en-US"/>
          <w14:ligatures w14:val="standardContextual"/>
        </w:rPr>
      </w:pPr>
      <w:r w:rsidRPr="002D2FA2">
        <w:rPr>
          <w:rFonts w:ascii="Aptos" w:eastAsiaTheme="minorHAnsi" w:hAnsi="Aptos" w:cstheme="minorBidi"/>
          <w:b/>
          <w:bCs/>
          <w:kern w:val="2"/>
          <w:lang w:eastAsia="en-US"/>
          <w14:ligatures w14:val="standardContextual"/>
        </w:rPr>
        <w:t>EL PAQUETE NO INCLUYE:</w:t>
      </w:r>
    </w:p>
    <w:p w14:paraId="24C853BF" w14:textId="77777777" w:rsidR="00474EA6" w:rsidRPr="002D2FA2" w:rsidRDefault="00474EA6" w:rsidP="00474EA6">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Bebidas.</w:t>
      </w:r>
    </w:p>
    <w:p w14:paraId="34418374" w14:textId="77777777" w:rsidR="00474EA6" w:rsidRPr="002D2FA2" w:rsidRDefault="00474EA6" w:rsidP="00474EA6">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Almuerzos durante todo el recorrido (en Estambul y Anatolia).</w:t>
      </w:r>
    </w:p>
    <w:p w14:paraId="144D5667" w14:textId="77777777" w:rsidR="00474EA6" w:rsidRPr="002D2FA2" w:rsidRDefault="00474EA6" w:rsidP="00474EA6">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Vuelos internacionales.</w:t>
      </w:r>
    </w:p>
    <w:p w14:paraId="75F85EDE" w14:textId="77777777" w:rsidR="00474EA6" w:rsidRPr="002D2FA2" w:rsidRDefault="00474EA6" w:rsidP="00474EA6">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Gastos personales.</w:t>
      </w:r>
    </w:p>
    <w:p w14:paraId="545C665B" w14:textId="77777777" w:rsidR="00474EA6" w:rsidRPr="002D2FA2" w:rsidRDefault="00474EA6" w:rsidP="00474EA6">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Excursiones opcionales.</w:t>
      </w:r>
    </w:p>
    <w:p w14:paraId="63E8AA33" w14:textId="6FAA6168" w:rsidR="006604C3" w:rsidRDefault="00474EA6" w:rsidP="00BA173F">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Propinas para el guía y el conductor.</w:t>
      </w:r>
    </w:p>
    <w:p w14:paraId="16D8A239" w14:textId="77777777" w:rsidR="00A77704" w:rsidRPr="00A77704" w:rsidRDefault="00A77704" w:rsidP="00A77704">
      <w:pPr>
        <w:pStyle w:val="Prrafodelista"/>
        <w:numPr>
          <w:ilvl w:val="0"/>
          <w:numId w:val="25"/>
        </w:numPr>
        <w:rPr>
          <w:rFonts w:ascii="Aptos" w:eastAsiaTheme="minorHAnsi" w:hAnsi="Aptos" w:cstheme="minorBidi"/>
          <w:b/>
          <w:bCs/>
          <w:kern w:val="2"/>
          <w:sz w:val="24"/>
          <w:szCs w:val="24"/>
          <w:lang w:val="es-MX"/>
          <w14:ligatures w14:val="standardContextual"/>
        </w:rPr>
      </w:pPr>
      <w:r w:rsidRPr="00A77704">
        <w:rPr>
          <w:rFonts w:ascii="Aptos" w:eastAsiaTheme="minorHAnsi" w:hAnsi="Aptos" w:cstheme="minorBidi"/>
          <w:b/>
          <w:bCs/>
          <w:kern w:val="2"/>
          <w:sz w:val="24"/>
          <w:szCs w:val="24"/>
          <w:lang w:val="es-MX"/>
          <w14:ligatures w14:val="standardContextual"/>
        </w:rPr>
        <w:t xml:space="preserve">Impuestos hoteleros obligatorios (servicios terrestres e impuestos de hoteles): </w:t>
      </w:r>
    </w:p>
    <w:p w14:paraId="69C84700" w14:textId="3572F974" w:rsidR="00A77704" w:rsidRPr="00A77704" w:rsidRDefault="00A77704" w:rsidP="00A77704">
      <w:pPr>
        <w:pStyle w:val="Prrafodelista"/>
        <w:ind w:left="720" w:firstLine="0"/>
        <w:rPr>
          <w:rFonts w:ascii="Aptos" w:eastAsiaTheme="minorHAnsi" w:hAnsi="Aptos" w:cstheme="minorBidi"/>
          <w:b/>
          <w:bCs/>
          <w:kern w:val="2"/>
          <w:sz w:val="24"/>
          <w:szCs w:val="24"/>
          <w:lang w:val="es-MX"/>
          <w14:ligatures w14:val="standardContextual"/>
        </w:rPr>
      </w:pPr>
      <w:r w:rsidRPr="00A77704">
        <w:rPr>
          <w:rFonts w:ascii="Aptos" w:eastAsiaTheme="minorHAnsi" w:hAnsi="Aptos" w:cstheme="minorBidi"/>
          <w:b/>
          <w:bCs/>
          <w:kern w:val="2"/>
          <w:sz w:val="24"/>
          <w:szCs w:val="24"/>
          <w:lang w:val="es-MX"/>
          <w14:ligatures w14:val="standardContextual"/>
        </w:rPr>
        <w:t>50 USD, a pagar en efectivo al guía el día de llegada a Turquía.</w:t>
      </w:r>
    </w:p>
    <w:p w14:paraId="5918691C" w14:textId="77777777" w:rsidR="00A77704" w:rsidRDefault="00A77704" w:rsidP="00A77704">
      <w:pPr>
        <w:pStyle w:val="NormalWeb"/>
        <w:ind w:left="720"/>
        <w:rPr>
          <w:rFonts w:ascii="Aptos" w:eastAsiaTheme="minorHAnsi" w:hAnsi="Aptos" w:cstheme="minorBidi"/>
          <w:kern w:val="2"/>
          <w:lang w:eastAsia="en-US"/>
          <w14:ligatures w14:val="standardContextual"/>
        </w:rPr>
      </w:pPr>
    </w:p>
    <w:p w14:paraId="228695F7" w14:textId="77777777" w:rsidR="00C86B3D" w:rsidRDefault="00C86B3D" w:rsidP="00A77704">
      <w:pPr>
        <w:pStyle w:val="NormalWeb"/>
        <w:ind w:left="720"/>
        <w:rPr>
          <w:rFonts w:ascii="Aptos" w:eastAsiaTheme="minorHAnsi" w:hAnsi="Aptos" w:cstheme="minorBidi"/>
          <w:kern w:val="2"/>
          <w:lang w:eastAsia="en-US"/>
          <w14:ligatures w14:val="standardContextual"/>
        </w:rPr>
      </w:pPr>
    </w:p>
    <w:tbl>
      <w:tblPr>
        <w:tblStyle w:val="Tablaconcuadrcula"/>
        <w:tblW w:w="0" w:type="auto"/>
        <w:tblInd w:w="720" w:type="dxa"/>
        <w:tblLook w:val="04A0" w:firstRow="1" w:lastRow="0" w:firstColumn="1" w:lastColumn="0" w:noHBand="0" w:noVBand="1"/>
      </w:tblPr>
      <w:tblGrid>
        <w:gridCol w:w="5654"/>
        <w:gridCol w:w="1843"/>
      </w:tblGrid>
      <w:tr w:rsidR="00C86B3D" w:rsidRPr="0058431C" w14:paraId="24C18DB9" w14:textId="77777777" w:rsidTr="00AD7404">
        <w:tc>
          <w:tcPr>
            <w:tcW w:w="5654" w:type="dxa"/>
          </w:tcPr>
          <w:p w14:paraId="0A4905FA" w14:textId="4152F7F5" w:rsidR="00C86B3D" w:rsidRPr="0058431C" w:rsidRDefault="00F92AE0" w:rsidP="0058431C">
            <w:pPr>
              <w:pStyle w:val="NormalWeb"/>
              <w:jc w:val="center"/>
              <w:rPr>
                <w:rFonts w:ascii="Aptos" w:eastAsiaTheme="minorHAnsi" w:hAnsi="Aptos" w:cstheme="minorBidi"/>
                <w:b/>
                <w:bCs/>
                <w:kern w:val="2"/>
                <w:lang w:eastAsia="en-US"/>
                <w14:ligatures w14:val="standardContextual"/>
              </w:rPr>
            </w:pPr>
            <w:r w:rsidRPr="0058431C">
              <w:rPr>
                <w:rFonts w:ascii="Aptos" w:hAnsi="Aptos"/>
                <w:b/>
                <w:bCs/>
              </w:rPr>
              <w:t>EXCURSIONES OPCIONALES</w:t>
            </w:r>
          </w:p>
        </w:tc>
        <w:tc>
          <w:tcPr>
            <w:tcW w:w="1843" w:type="dxa"/>
          </w:tcPr>
          <w:p w14:paraId="2E76F5D4" w14:textId="7CB8328B" w:rsidR="00C86B3D" w:rsidRPr="00F92AE0" w:rsidRDefault="002875F0" w:rsidP="00AD7404">
            <w:pPr>
              <w:pStyle w:val="NormalWeb"/>
              <w:jc w:val="center"/>
              <w:rPr>
                <w:rFonts w:ascii="Aptos" w:eastAsiaTheme="minorHAnsi" w:hAnsi="Aptos" w:cstheme="minorBidi"/>
                <w:b/>
                <w:bCs/>
                <w:kern w:val="2"/>
                <w:lang w:eastAsia="en-US"/>
                <w14:ligatures w14:val="standardContextual"/>
              </w:rPr>
            </w:pPr>
            <w:r w:rsidRPr="00F92AE0">
              <w:rPr>
                <w:rFonts w:ascii="Aptos" w:hAnsi="Aptos"/>
                <w:b/>
                <w:bCs/>
              </w:rPr>
              <w:t>Precio x Persona (USD)</w:t>
            </w:r>
          </w:p>
        </w:tc>
      </w:tr>
      <w:tr w:rsidR="00C86B3D" w:rsidRPr="0058431C" w14:paraId="3A35A1CF" w14:textId="77777777" w:rsidTr="00AD7404">
        <w:tc>
          <w:tcPr>
            <w:tcW w:w="5654" w:type="dxa"/>
          </w:tcPr>
          <w:p w14:paraId="3066C587" w14:textId="2C2E119D" w:rsidR="00C86B3D" w:rsidRPr="0058431C" w:rsidRDefault="0027368E" w:rsidP="00A77704">
            <w:pPr>
              <w:pStyle w:val="NormalWeb"/>
              <w:rPr>
                <w:rFonts w:ascii="Aptos" w:eastAsiaTheme="minorHAnsi" w:hAnsi="Aptos" w:cstheme="minorBidi"/>
                <w:kern w:val="2"/>
                <w:lang w:eastAsia="en-US"/>
                <w14:ligatures w14:val="standardContextual"/>
              </w:rPr>
            </w:pPr>
            <w:r w:rsidRPr="0058431C">
              <w:rPr>
                <w:rFonts w:ascii="Aptos" w:hAnsi="Aptos"/>
              </w:rPr>
              <w:t>Full Day City Tour (Estambul Histórico)</w:t>
            </w:r>
          </w:p>
        </w:tc>
        <w:tc>
          <w:tcPr>
            <w:tcW w:w="1843" w:type="dxa"/>
          </w:tcPr>
          <w:p w14:paraId="71B4A548" w14:textId="5D94770E" w:rsidR="00C86B3D" w:rsidRPr="0058431C" w:rsidRDefault="0027368E"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110.00</w:t>
            </w:r>
          </w:p>
        </w:tc>
      </w:tr>
      <w:tr w:rsidR="00C86B3D" w:rsidRPr="0058431C" w14:paraId="2853C309" w14:textId="77777777" w:rsidTr="00AD7404">
        <w:tc>
          <w:tcPr>
            <w:tcW w:w="5654" w:type="dxa"/>
          </w:tcPr>
          <w:p w14:paraId="368D5658" w14:textId="2B0D130E" w:rsidR="00C86B3D" w:rsidRPr="0058431C" w:rsidRDefault="0027368E" w:rsidP="00A77704">
            <w:pPr>
              <w:pStyle w:val="NormalWeb"/>
              <w:rPr>
                <w:rFonts w:ascii="Aptos" w:eastAsiaTheme="minorHAnsi" w:hAnsi="Aptos" w:cstheme="minorBidi"/>
                <w:kern w:val="2"/>
                <w:lang w:eastAsia="en-US"/>
                <w14:ligatures w14:val="standardContextual"/>
              </w:rPr>
            </w:pPr>
            <w:r w:rsidRPr="0058431C">
              <w:rPr>
                <w:rFonts w:ascii="Aptos" w:hAnsi="Aptos"/>
              </w:rPr>
              <w:t>Noche Turca en Estambul con cena en el barco</w:t>
            </w:r>
          </w:p>
        </w:tc>
        <w:tc>
          <w:tcPr>
            <w:tcW w:w="1843" w:type="dxa"/>
          </w:tcPr>
          <w:p w14:paraId="67364722" w14:textId="1BCAB753" w:rsidR="00C86B3D" w:rsidRPr="0058431C" w:rsidRDefault="00AD7404"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70.00</w:t>
            </w:r>
          </w:p>
        </w:tc>
      </w:tr>
      <w:tr w:rsidR="00C86B3D" w:rsidRPr="0058431C" w14:paraId="4841A55F" w14:textId="77777777" w:rsidTr="00AD7404">
        <w:tc>
          <w:tcPr>
            <w:tcW w:w="5654" w:type="dxa"/>
          </w:tcPr>
          <w:p w14:paraId="306E0863" w14:textId="6807DFCB" w:rsidR="00C86B3D" w:rsidRPr="0058431C" w:rsidRDefault="00AD7404" w:rsidP="00A77704">
            <w:pPr>
              <w:pStyle w:val="NormalWeb"/>
              <w:rPr>
                <w:rFonts w:ascii="Aptos" w:eastAsiaTheme="minorHAnsi" w:hAnsi="Aptos" w:cstheme="minorBidi"/>
                <w:kern w:val="2"/>
                <w:lang w:eastAsia="en-US"/>
                <w14:ligatures w14:val="standardContextual"/>
              </w:rPr>
            </w:pPr>
            <w:r w:rsidRPr="0058431C">
              <w:rPr>
                <w:rFonts w:ascii="Aptos" w:hAnsi="Aptos"/>
              </w:rPr>
              <w:t xml:space="preserve">Paseo por el Bósforo + Bazar Egipcio + Fener y </w:t>
            </w:r>
            <w:proofErr w:type="spellStart"/>
            <w:r w:rsidRPr="0058431C">
              <w:rPr>
                <w:rFonts w:ascii="Aptos" w:hAnsi="Aptos"/>
              </w:rPr>
              <w:t>Balat</w:t>
            </w:r>
            <w:proofErr w:type="spellEnd"/>
          </w:p>
        </w:tc>
        <w:tc>
          <w:tcPr>
            <w:tcW w:w="1843" w:type="dxa"/>
          </w:tcPr>
          <w:p w14:paraId="084488D2" w14:textId="672DC660" w:rsidR="00C86B3D" w:rsidRPr="0058431C" w:rsidRDefault="00AD7404"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90.00</w:t>
            </w:r>
          </w:p>
        </w:tc>
      </w:tr>
      <w:tr w:rsidR="00C86B3D" w:rsidRPr="0058431C" w14:paraId="7C7FDE13" w14:textId="77777777" w:rsidTr="00AD7404">
        <w:tc>
          <w:tcPr>
            <w:tcW w:w="5654" w:type="dxa"/>
          </w:tcPr>
          <w:p w14:paraId="1972197C" w14:textId="51157B26" w:rsidR="00C86B3D" w:rsidRPr="0058431C" w:rsidRDefault="005B28A0" w:rsidP="00A77704">
            <w:pPr>
              <w:pStyle w:val="NormalWeb"/>
              <w:rPr>
                <w:rFonts w:ascii="Aptos" w:eastAsiaTheme="minorHAnsi" w:hAnsi="Aptos" w:cstheme="minorBidi"/>
                <w:kern w:val="2"/>
                <w:lang w:eastAsia="en-US"/>
                <w14:ligatures w14:val="standardContextual"/>
              </w:rPr>
            </w:pPr>
            <w:r w:rsidRPr="0058431C">
              <w:rPr>
                <w:rFonts w:ascii="Aptos" w:hAnsi="Aptos"/>
              </w:rPr>
              <w:t>Noche Turca en Capadocia sin cena</w:t>
            </w:r>
          </w:p>
        </w:tc>
        <w:tc>
          <w:tcPr>
            <w:tcW w:w="1843" w:type="dxa"/>
          </w:tcPr>
          <w:p w14:paraId="49487A12" w14:textId="6E37CD73" w:rsidR="00C86B3D" w:rsidRPr="0058431C" w:rsidRDefault="004306FC"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70.00</w:t>
            </w:r>
          </w:p>
        </w:tc>
      </w:tr>
      <w:tr w:rsidR="00C86B3D" w:rsidRPr="0058431C" w14:paraId="732FDA6C" w14:textId="77777777" w:rsidTr="00AD7404">
        <w:tc>
          <w:tcPr>
            <w:tcW w:w="5654" w:type="dxa"/>
          </w:tcPr>
          <w:p w14:paraId="5077816D" w14:textId="2547B7C3" w:rsidR="00C86B3D" w:rsidRPr="0058431C" w:rsidRDefault="004306FC" w:rsidP="00A77704">
            <w:pPr>
              <w:pStyle w:val="NormalWeb"/>
              <w:rPr>
                <w:rFonts w:ascii="Aptos" w:eastAsiaTheme="minorHAnsi" w:hAnsi="Aptos" w:cstheme="minorBidi"/>
                <w:kern w:val="2"/>
                <w:lang w:eastAsia="en-US"/>
                <w14:ligatures w14:val="standardContextual"/>
              </w:rPr>
            </w:pPr>
            <w:r w:rsidRPr="0058431C">
              <w:rPr>
                <w:rFonts w:ascii="Aptos" w:hAnsi="Aptos"/>
              </w:rPr>
              <w:t>Noche Turca en Capadocia con cena</w:t>
            </w:r>
          </w:p>
        </w:tc>
        <w:tc>
          <w:tcPr>
            <w:tcW w:w="1843" w:type="dxa"/>
          </w:tcPr>
          <w:p w14:paraId="13AD1CA0" w14:textId="3F3F19B8" w:rsidR="00C86B3D" w:rsidRPr="0058431C" w:rsidRDefault="004306FC"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85.00</w:t>
            </w:r>
          </w:p>
        </w:tc>
      </w:tr>
      <w:tr w:rsidR="00175756" w:rsidRPr="0058431C" w14:paraId="0622F8FD" w14:textId="77777777" w:rsidTr="00611F37">
        <w:tc>
          <w:tcPr>
            <w:tcW w:w="5654" w:type="dxa"/>
          </w:tcPr>
          <w:p w14:paraId="2967FC6B" w14:textId="3B626D6C" w:rsidR="00175756" w:rsidRPr="0058431C" w:rsidRDefault="00A2090A" w:rsidP="00611F37">
            <w:pPr>
              <w:pStyle w:val="NormalWeb"/>
              <w:rPr>
                <w:rFonts w:ascii="Aptos" w:eastAsiaTheme="minorHAnsi" w:hAnsi="Aptos" w:cstheme="minorBidi"/>
                <w:b/>
                <w:bCs/>
                <w:kern w:val="2"/>
                <w:lang w:eastAsia="en-US"/>
                <w14:ligatures w14:val="standardContextual"/>
              </w:rPr>
            </w:pPr>
            <w:r w:rsidRPr="0058431C">
              <w:rPr>
                <w:rFonts w:ascii="Aptos" w:hAnsi="Aptos"/>
                <w:b/>
                <w:bCs/>
              </w:rPr>
              <w:t>Vuelo en Globo - Verano (31 mayo a 31 agosto)</w:t>
            </w:r>
          </w:p>
        </w:tc>
        <w:tc>
          <w:tcPr>
            <w:tcW w:w="1843" w:type="dxa"/>
          </w:tcPr>
          <w:p w14:paraId="154B55B0" w14:textId="2B6F9670" w:rsidR="00175756" w:rsidRPr="0058431C" w:rsidRDefault="00A2090A"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310.00</w:t>
            </w:r>
          </w:p>
        </w:tc>
      </w:tr>
      <w:tr w:rsidR="00175756" w:rsidRPr="0058431C" w14:paraId="785BEE09" w14:textId="77777777" w:rsidTr="00611F37">
        <w:tc>
          <w:tcPr>
            <w:tcW w:w="5654" w:type="dxa"/>
          </w:tcPr>
          <w:p w14:paraId="06B6B04B" w14:textId="4D330330" w:rsidR="00175756" w:rsidRPr="0058431C" w:rsidRDefault="004C7947" w:rsidP="00611F37">
            <w:pPr>
              <w:pStyle w:val="NormalWeb"/>
              <w:rPr>
                <w:rFonts w:ascii="Aptos" w:eastAsiaTheme="minorHAnsi" w:hAnsi="Aptos" w:cstheme="minorBidi"/>
                <w:b/>
                <w:bCs/>
                <w:kern w:val="2"/>
                <w:lang w:eastAsia="en-US"/>
                <w14:ligatures w14:val="standardContextual"/>
              </w:rPr>
            </w:pPr>
            <w:r w:rsidRPr="0058431C">
              <w:rPr>
                <w:rFonts w:ascii="Aptos" w:hAnsi="Aptos"/>
                <w:b/>
                <w:bCs/>
              </w:rPr>
              <w:t>Vuelo en Globo - Invierno (01 sept a 30 noviembre)</w:t>
            </w:r>
          </w:p>
        </w:tc>
        <w:tc>
          <w:tcPr>
            <w:tcW w:w="1843" w:type="dxa"/>
          </w:tcPr>
          <w:p w14:paraId="2995F16F" w14:textId="1050A005" w:rsidR="00175756" w:rsidRPr="0058431C" w:rsidRDefault="004C7947"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360.00</w:t>
            </w:r>
          </w:p>
        </w:tc>
      </w:tr>
      <w:tr w:rsidR="000F6CE2" w:rsidRPr="0058431C" w14:paraId="1E277CAB" w14:textId="77777777" w:rsidTr="00611F37">
        <w:tc>
          <w:tcPr>
            <w:tcW w:w="5654" w:type="dxa"/>
          </w:tcPr>
          <w:p w14:paraId="4B60AADA" w14:textId="48E349F3" w:rsidR="000F6CE2" w:rsidRPr="0058431C" w:rsidRDefault="004C7947" w:rsidP="00611F37">
            <w:pPr>
              <w:pStyle w:val="NormalWeb"/>
              <w:rPr>
                <w:rFonts w:ascii="Aptos" w:eastAsiaTheme="minorHAnsi" w:hAnsi="Aptos" w:cstheme="minorBidi"/>
                <w:kern w:val="2"/>
                <w:lang w:eastAsia="en-US"/>
                <w14:ligatures w14:val="standardContextual"/>
              </w:rPr>
            </w:pPr>
            <w:proofErr w:type="gramStart"/>
            <w:r w:rsidRPr="0058431C">
              <w:rPr>
                <w:rFonts w:ascii="Aptos" w:hAnsi="Aptos"/>
              </w:rPr>
              <w:t>Jeep</w:t>
            </w:r>
            <w:proofErr w:type="gramEnd"/>
            <w:r w:rsidRPr="0058431C">
              <w:rPr>
                <w:rFonts w:ascii="Aptos" w:hAnsi="Aptos"/>
              </w:rPr>
              <w:t xml:space="preserve"> Safari</w:t>
            </w:r>
          </w:p>
        </w:tc>
        <w:tc>
          <w:tcPr>
            <w:tcW w:w="1843" w:type="dxa"/>
          </w:tcPr>
          <w:p w14:paraId="56874323" w14:textId="211E7DD3" w:rsidR="000F6CE2" w:rsidRPr="0058431C" w:rsidRDefault="0058431C" w:rsidP="000C686E">
            <w:pPr>
              <w:pStyle w:val="NormalWeb"/>
              <w:jc w:val="center"/>
              <w:rPr>
                <w:rFonts w:ascii="Aptos" w:eastAsiaTheme="minorHAnsi" w:hAnsi="Aptos" w:cstheme="minorBidi"/>
                <w:kern w:val="2"/>
                <w:lang w:eastAsia="en-US"/>
                <w14:ligatures w14:val="standardContextual"/>
              </w:rPr>
            </w:pPr>
            <w:r w:rsidRPr="0058431C">
              <w:rPr>
                <w:rFonts w:ascii="Aptos" w:hAnsi="Aptos"/>
              </w:rPr>
              <w:t>80.00</w:t>
            </w:r>
          </w:p>
        </w:tc>
      </w:tr>
    </w:tbl>
    <w:p w14:paraId="79C7D0BE" w14:textId="77777777" w:rsidR="00175756" w:rsidRPr="0058431C" w:rsidRDefault="00175756" w:rsidP="00175756">
      <w:pPr>
        <w:pStyle w:val="NormalWeb"/>
        <w:ind w:left="720"/>
        <w:rPr>
          <w:rFonts w:ascii="Aptos" w:eastAsiaTheme="minorHAnsi" w:hAnsi="Aptos" w:cstheme="minorBidi"/>
          <w:kern w:val="2"/>
          <w:lang w:eastAsia="en-US"/>
          <w14:ligatures w14:val="standardContextual"/>
        </w:rPr>
      </w:pPr>
    </w:p>
    <w:p w14:paraId="395FAFF7"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237B6D0F"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79446E3A"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780C7BBA"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449CD793"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37A5C115"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5FDFD3F6"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53304221"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43047777"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37158001"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7B37E7AE" w14:textId="77777777" w:rsidR="00BF495F" w:rsidRDefault="00BF495F" w:rsidP="00A77704">
      <w:pPr>
        <w:pStyle w:val="NormalWeb"/>
        <w:ind w:left="720"/>
        <w:rPr>
          <w:rFonts w:ascii="Aptos" w:eastAsiaTheme="minorHAnsi" w:hAnsi="Aptos" w:cstheme="minorBidi"/>
          <w:kern w:val="2"/>
          <w:lang w:eastAsia="en-US"/>
          <w14:ligatures w14:val="standardContextual"/>
        </w:rPr>
      </w:pPr>
    </w:p>
    <w:p w14:paraId="32B7A3BB" w14:textId="77777777" w:rsidR="00A77704" w:rsidRDefault="00A77704" w:rsidP="00BA173F">
      <w:pPr>
        <w:pStyle w:val="Sinespaciado"/>
        <w:rPr>
          <w:rFonts w:ascii="Aptos" w:hAnsi="Aptos"/>
          <w:b/>
          <w:bCs/>
          <w:color w:val="969696"/>
        </w:rPr>
      </w:pPr>
    </w:p>
    <w:p w14:paraId="029EF145" w14:textId="77777777" w:rsidR="00097A38" w:rsidRDefault="00097A38" w:rsidP="00097A38">
      <w:pPr>
        <w:pStyle w:val="Sinespaciado"/>
      </w:pPr>
    </w:p>
    <w:p w14:paraId="28140AD4" w14:textId="77777777" w:rsidR="00097A38" w:rsidRPr="005C682C" w:rsidRDefault="00097A38" w:rsidP="00097A38">
      <w:pPr>
        <w:pStyle w:val="Sinespaciado"/>
        <w:rPr>
          <w:b/>
          <w:bCs/>
        </w:rPr>
      </w:pPr>
      <w:r w:rsidRPr="005C682C">
        <w:rPr>
          <w:b/>
          <w:bCs/>
        </w:rPr>
        <w:t>HOTELES PREVISTOS EN LAS CIUDADES DEL ITINERARIO</w:t>
      </w:r>
    </w:p>
    <w:p w14:paraId="5159D5B9" w14:textId="77777777" w:rsidR="00097A38" w:rsidRDefault="00097A38" w:rsidP="00097A38">
      <w:pPr>
        <w:pStyle w:val="Sinespaciado"/>
      </w:pPr>
    </w:p>
    <w:p w14:paraId="4F6252CD" w14:textId="23F03624" w:rsidR="00097A38" w:rsidRPr="00A21FE3" w:rsidRDefault="00097A38" w:rsidP="00097A38">
      <w:pPr>
        <w:pStyle w:val="Sinespaciado"/>
        <w:rPr>
          <w:rFonts w:ascii="Aptos" w:hAnsi="Aptos"/>
          <w:b/>
          <w:bCs/>
        </w:rPr>
      </w:pPr>
      <w:r w:rsidRPr="00A21FE3">
        <w:rPr>
          <w:rFonts w:ascii="Aptos" w:hAnsi="Aptos"/>
          <w:b/>
          <w:bCs/>
        </w:rPr>
        <w:t>ANKARA</w:t>
      </w:r>
    </w:p>
    <w:p w14:paraId="0A0F7232" w14:textId="62FF3B04" w:rsidR="00097A38" w:rsidRPr="00A21FE3" w:rsidRDefault="00097A38" w:rsidP="00097A38">
      <w:pPr>
        <w:pStyle w:val="Sinespaciado"/>
        <w:rPr>
          <w:rFonts w:ascii="Aptos" w:hAnsi="Aptos"/>
        </w:rPr>
      </w:pPr>
      <w:r w:rsidRPr="00A21FE3">
        <w:rPr>
          <w:rFonts w:ascii="Aptos" w:hAnsi="Aptos"/>
        </w:rPr>
        <w:t>Hoteles 4/5</w:t>
      </w:r>
      <w:r w:rsidR="005C682C" w:rsidRPr="00A21FE3">
        <w:rPr>
          <w:rFonts w:ascii="Aptos" w:hAnsi="Aptos"/>
        </w:rPr>
        <w:t>*</w:t>
      </w:r>
    </w:p>
    <w:p w14:paraId="7FB9B3B5" w14:textId="77777777" w:rsidR="00097A38" w:rsidRPr="00A21FE3" w:rsidRDefault="00097A38" w:rsidP="00097A38">
      <w:pPr>
        <w:pStyle w:val="Sinespaciado"/>
        <w:rPr>
          <w:rFonts w:ascii="Aptos" w:hAnsi="Aptos"/>
        </w:rPr>
      </w:pPr>
      <w:r w:rsidRPr="00A21FE3">
        <w:rPr>
          <w:rFonts w:ascii="Aptos" w:hAnsi="Aptos"/>
        </w:rPr>
        <w:t xml:space="preserve">Radisson Blu Ulus 4* | The Ankara 5* | Holiday Inn Çukurambar 5* | Green Park 5* | </w:t>
      </w:r>
    </w:p>
    <w:p w14:paraId="275196BE" w14:textId="7681A53F" w:rsidR="00097A38" w:rsidRPr="00A21FE3" w:rsidRDefault="00097A38" w:rsidP="00097A38">
      <w:pPr>
        <w:pStyle w:val="Sinespaciado"/>
        <w:rPr>
          <w:rFonts w:ascii="Aptos" w:hAnsi="Aptos"/>
        </w:rPr>
      </w:pPr>
      <w:r w:rsidRPr="00A21FE3">
        <w:rPr>
          <w:rFonts w:ascii="Aptos" w:hAnsi="Aptos"/>
        </w:rPr>
        <w:t>Newpark Hotel 5* | Grand Mercure 5*</w:t>
      </w:r>
      <w:r w:rsidR="00CD1FD3" w:rsidRPr="00A21FE3">
        <w:rPr>
          <w:rFonts w:ascii="Aptos" w:hAnsi="Aptos"/>
        </w:rPr>
        <w:t xml:space="preserve"> | </w:t>
      </w:r>
      <w:r w:rsidRPr="00A21FE3">
        <w:rPr>
          <w:rFonts w:ascii="Aptos" w:hAnsi="Aptos"/>
        </w:rPr>
        <w:t>Hilton Garden Inn 5*</w:t>
      </w:r>
    </w:p>
    <w:p w14:paraId="0010C900" w14:textId="77777777" w:rsidR="00097A38" w:rsidRPr="00A21FE3" w:rsidRDefault="00097A38" w:rsidP="00097A38">
      <w:pPr>
        <w:pStyle w:val="Sinespaciado"/>
        <w:rPr>
          <w:rFonts w:ascii="Aptos" w:hAnsi="Aptos"/>
        </w:rPr>
      </w:pPr>
    </w:p>
    <w:p w14:paraId="1EFBAD8A" w14:textId="77777777" w:rsidR="00097A38" w:rsidRPr="00A21FE3" w:rsidRDefault="00097A38" w:rsidP="00097A38">
      <w:pPr>
        <w:pStyle w:val="Sinespaciado"/>
        <w:rPr>
          <w:rFonts w:ascii="Aptos" w:hAnsi="Aptos"/>
          <w:b/>
          <w:bCs/>
        </w:rPr>
      </w:pPr>
      <w:r w:rsidRPr="00A21FE3">
        <w:rPr>
          <w:rFonts w:ascii="Aptos" w:hAnsi="Aptos"/>
          <w:b/>
          <w:bCs/>
        </w:rPr>
        <w:t>CAPADOCIA</w:t>
      </w:r>
    </w:p>
    <w:p w14:paraId="21882044" w14:textId="21AE5188" w:rsidR="00097A38" w:rsidRPr="00A21FE3" w:rsidRDefault="00097A38" w:rsidP="00097A38">
      <w:pPr>
        <w:pStyle w:val="Sinespaciado"/>
        <w:rPr>
          <w:rFonts w:ascii="Aptos" w:hAnsi="Aptos"/>
        </w:rPr>
      </w:pPr>
      <w:r w:rsidRPr="00A21FE3">
        <w:rPr>
          <w:rFonts w:ascii="Aptos" w:hAnsi="Aptos"/>
        </w:rPr>
        <w:t>Hoteles 5*</w:t>
      </w:r>
    </w:p>
    <w:p w14:paraId="27B90236" w14:textId="67B271F0" w:rsidR="00097A38" w:rsidRPr="00A21FE3" w:rsidRDefault="00097A38" w:rsidP="00097A38">
      <w:pPr>
        <w:pStyle w:val="Sinespaciado"/>
        <w:rPr>
          <w:rFonts w:ascii="Aptos" w:hAnsi="Aptos"/>
        </w:rPr>
      </w:pPr>
      <w:r w:rsidRPr="00A21FE3">
        <w:rPr>
          <w:rFonts w:ascii="Aptos" w:hAnsi="Aptos"/>
        </w:rPr>
        <w:t>Mustafa 5*</w:t>
      </w:r>
      <w:r w:rsidR="00CD1FD3" w:rsidRPr="00A21FE3">
        <w:rPr>
          <w:rFonts w:ascii="Aptos" w:hAnsi="Aptos"/>
        </w:rPr>
        <w:t xml:space="preserve"> | </w:t>
      </w:r>
      <w:r w:rsidRPr="00A21FE3">
        <w:rPr>
          <w:rFonts w:ascii="Aptos" w:hAnsi="Aptos"/>
        </w:rPr>
        <w:t>Dinler 5*</w:t>
      </w:r>
      <w:r w:rsidR="00CD1FD3" w:rsidRPr="00A21FE3">
        <w:rPr>
          <w:rFonts w:ascii="Aptos" w:hAnsi="Aptos"/>
        </w:rPr>
        <w:t xml:space="preserve"> | </w:t>
      </w:r>
      <w:r w:rsidRPr="00A21FE3">
        <w:rPr>
          <w:rFonts w:ascii="Aptos" w:hAnsi="Aptos"/>
        </w:rPr>
        <w:t>Crowne Plaza 5*</w:t>
      </w:r>
      <w:r w:rsidR="00CD1FD3" w:rsidRPr="00A21FE3">
        <w:rPr>
          <w:rFonts w:ascii="Aptos" w:hAnsi="Aptos"/>
        </w:rPr>
        <w:t xml:space="preserve"> | </w:t>
      </w:r>
      <w:r w:rsidRPr="00A21FE3">
        <w:rPr>
          <w:rFonts w:ascii="Aptos" w:hAnsi="Aptos"/>
        </w:rPr>
        <w:t>Avrasya Hotel 5*</w:t>
      </w:r>
    </w:p>
    <w:p w14:paraId="7F96A216" w14:textId="77777777" w:rsidR="00097A38" w:rsidRPr="00A21FE3" w:rsidRDefault="00097A38" w:rsidP="00097A38">
      <w:pPr>
        <w:pStyle w:val="Sinespaciado"/>
        <w:rPr>
          <w:rFonts w:ascii="Aptos" w:hAnsi="Aptos"/>
        </w:rPr>
      </w:pPr>
    </w:p>
    <w:p w14:paraId="50D52957" w14:textId="77777777" w:rsidR="00097A38" w:rsidRPr="00A21FE3" w:rsidRDefault="00097A38" w:rsidP="00097A38">
      <w:pPr>
        <w:pStyle w:val="Sinespaciado"/>
        <w:rPr>
          <w:rFonts w:ascii="Aptos" w:hAnsi="Aptos"/>
          <w:b/>
          <w:bCs/>
        </w:rPr>
      </w:pPr>
      <w:r w:rsidRPr="00A21FE3">
        <w:rPr>
          <w:rFonts w:ascii="Aptos" w:hAnsi="Aptos"/>
          <w:b/>
          <w:bCs/>
        </w:rPr>
        <w:t>PAMUKKALE</w:t>
      </w:r>
    </w:p>
    <w:p w14:paraId="3B40B369" w14:textId="2D60508F" w:rsidR="00097A38" w:rsidRPr="00A21FE3" w:rsidRDefault="00097A38" w:rsidP="00097A38">
      <w:pPr>
        <w:pStyle w:val="Sinespaciado"/>
        <w:rPr>
          <w:rFonts w:ascii="Aptos" w:hAnsi="Aptos"/>
        </w:rPr>
      </w:pPr>
      <w:r w:rsidRPr="00A21FE3">
        <w:rPr>
          <w:rFonts w:ascii="Aptos" w:hAnsi="Aptos"/>
        </w:rPr>
        <w:t>Hoteles 4/5</w:t>
      </w:r>
      <w:r w:rsidR="005C682C" w:rsidRPr="00A21FE3">
        <w:rPr>
          <w:rFonts w:ascii="Aptos" w:hAnsi="Aptos"/>
        </w:rPr>
        <w:t>*</w:t>
      </w:r>
    </w:p>
    <w:p w14:paraId="0C0D1EEA" w14:textId="1E79B946" w:rsidR="00097A38" w:rsidRPr="00A21FE3" w:rsidRDefault="00097A38" w:rsidP="00097A38">
      <w:pPr>
        <w:pStyle w:val="Sinespaciado"/>
        <w:rPr>
          <w:rFonts w:ascii="Aptos" w:hAnsi="Aptos"/>
          <w:lang w:val="en-US"/>
        </w:rPr>
      </w:pPr>
      <w:r w:rsidRPr="00A21FE3">
        <w:rPr>
          <w:rFonts w:ascii="Aptos" w:hAnsi="Aptos"/>
          <w:lang w:val="en-US"/>
        </w:rPr>
        <w:t>Ademipra 5*</w:t>
      </w:r>
      <w:r w:rsidR="00CD1FD3" w:rsidRPr="00A21FE3">
        <w:rPr>
          <w:rFonts w:ascii="Aptos" w:hAnsi="Aptos"/>
          <w:lang w:val="en-US"/>
        </w:rPr>
        <w:t xml:space="preserve"> | </w:t>
      </w:r>
      <w:r w:rsidRPr="00A21FE3">
        <w:rPr>
          <w:rFonts w:ascii="Aptos" w:hAnsi="Aptos"/>
          <w:lang w:val="en-US"/>
        </w:rPr>
        <w:t>Hierapark 5*</w:t>
      </w:r>
      <w:r w:rsidR="00CD1FD3" w:rsidRPr="00A21FE3">
        <w:rPr>
          <w:rFonts w:ascii="Aptos" w:hAnsi="Aptos"/>
          <w:lang w:val="en-US"/>
        </w:rPr>
        <w:t xml:space="preserve"> | </w:t>
      </w:r>
      <w:r w:rsidRPr="00A21FE3">
        <w:rPr>
          <w:rFonts w:ascii="Aptos" w:hAnsi="Aptos"/>
          <w:lang w:val="en-US"/>
        </w:rPr>
        <w:t>Colossae 5*</w:t>
      </w:r>
      <w:r w:rsidR="00366F1C" w:rsidRPr="00A21FE3">
        <w:rPr>
          <w:rFonts w:ascii="Aptos" w:hAnsi="Aptos"/>
          <w:lang w:val="en-US"/>
        </w:rPr>
        <w:t xml:space="preserve"> | Richmond</w:t>
      </w:r>
      <w:r w:rsidRPr="00A21FE3">
        <w:rPr>
          <w:rFonts w:ascii="Aptos" w:hAnsi="Aptos"/>
          <w:lang w:val="en-US"/>
        </w:rPr>
        <w:t xml:space="preserve"> Thermal Hotel 5*</w:t>
      </w:r>
      <w:r w:rsidR="00366F1C" w:rsidRPr="00A21FE3">
        <w:rPr>
          <w:rFonts w:ascii="Aptos" w:hAnsi="Aptos"/>
          <w:lang w:val="en-US"/>
        </w:rPr>
        <w:t xml:space="preserve"> | </w:t>
      </w:r>
      <w:r w:rsidRPr="00A21FE3">
        <w:rPr>
          <w:rFonts w:ascii="Aptos" w:hAnsi="Aptos"/>
          <w:lang w:val="en-US"/>
        </w:rPr>
        <w:t>Lycus River Thermal 5*</w:t>
      </w:r>
    </w:p>
    <w:p w14:paraId="6E679BB8" w14:textId="77777777" w:rsidR="00097A38" w:rsidRPr="00A21FE3" w:rsidRDefault="00097A38" w:rsidP="00097A38">
      <w:pPr>
        <w:pStyle w:val="Sinespaciado"/>
        <w:rPr>
          <w:rFonts w:ascii="Aptos" w:hAnsi="Aptos"/>
          <w:lang w:val="en-US"/>
        </w:rPr>
      </w:pPr>
    </w:p>
    <w:p w14:paraId="17CDE233" w14:textId="77777777" w:rsidR="00097A38" w:rsidRPr="00A21FE3" w:rsidRDefault="00097A38" w:rsidP="00097A38">
      <w:pPr>
        <w:pStyle w:val="Sinespaciado"/>
        <w:rPr>
          <w:rFonts w:ascii="Aptos" w:hAnsi="Aptos"/>
          <w:b/>
          <w:bCs/>
        </w:rPr>
      </w:pPr>
      <w:r w:rsidRPr="00A21FE3">
        <w:rPr>
          <w:rFonts w:ascii="Aptos" w:hAnsi="Aptos"/>
          <w:b/>
          <w:bCs/>
        </w:rPr>
        <w:t>KUŞADASI</w:t>
      </w:r>
    </w:p>
    <w:p w14:paraId="45E197F3" w14:textId="63D72EDA" w:rsidR="00097A38" w:rsidRPr="00A21FE3" w:rsidRDefault="00097A38" w:rsidP="00097A38">
      <w:pPr>
        <w:pStyle w:val="Sinespaciado"/>
        <w:rPr>
          <w:rFonts w:ascii="Aptos" w:hAnsi="Aptos"/>
        </w:rPr>
      </w:pPr>
      <w:r w:rsidRPr="00A21FE3">
        <w:rPr>
          <w:rFonts w:ascii="Aptos" w:hAnsi="Aptos"/>
        </w:rPr>
        <w:t>Hoteles 4/5</w:t>
      </w:r>
      <w:r w:rsidR="005C682C" w:rsidRPr="00A21FE3">
        <w:rPr>
          <w:rFonts w:ascii="Aptos" w:hAnsi="Aptos"/>
        </w:rPr>
        <w:t>*</w:t>
      </w:r>
    </w:p>
    <w:p w14:paraId="29CE26E6" w14:textId="04B185B6" w:rsidR="00097A38" w:rsidRPr="00A21FE3" w:rsidRDefault="00097A38" w:rsidP="00097A38">
      <w:pPr>
        <w:pStyle w:val="Sinespaciado"/>
        <w:rPr>
          <w:rFonts w:ascii="Aptos" w:hAnsi="Aptos"/>
        </w:rPr>
      </w:pPr>
      <w:r w:rsidRPr="00A21FE3">
        <w:rPr>
          <w:rFonts w:ascii="Aptos" w:hAnsi="Aptos"/>
        </w:rPr>
        <w:t>Grand Belish Beach Resort 5*</w:t>
      </w:r>
      <w:r w:rsidR="00866AF2" w:rsidRPr="00A21FE3">
        <w:rPr>
          <w:rFonts w:ascii="Aptos" w:hAnsi="Aptos"/>
        </w:rPr>
        <w:t xml:space="preserve"> | </w:t>
      </w:r>
      <w:r w:rsidRPr="00A21FE3">
        <w:rPr>
          <w:rFonts w:ascii="Aptos" w:hAnsi="Aptos"/>
        </w:rPr>
        <w:t>Korumar Hotel De Luxe 5*</w:t>
      </w:r>
      <w:r w:rsidR="00866AF2" w:rsidRPr="00A21FE3">
        <w:rPr>
          <w:rFonts w:ascii="Aptos" w:hAnsi="Aptos"/>
        </w:rPr>
        <w:t xml:space="preserve"> | </w:t>
      </w:r>
      <w:r w:rsidRPr="00A21FE3">
        <w:rPr>
          <w:rFonts w:ascii="Aptos" w:hAnsi="Aptos"/>
        </w:rPr>
        <w:t>Richmond Ephesus Resort 5*</w:t>
      </w:r>
    </w:p>
    <w:p w14:paraId="25529F09" w14:textId="07E3AA85" w:rsidR="00097A38" w:rsidRPr="00A21FE3" w:rsidRDefault="00097A38" w:rsidP="00097A38">
      <w:pPr>
        <w:pStyle w:val="Sinespaciado"/>
        <w:rPr>
          <w:rFonts w:ascii="Aptos" w:hAnsi="Aptos"/>
          <w:lang w:val="en-US"/>
        </w:rPr>
      </w:pPr>
      <w:r w:rsidRPr="00A21FE3">
        <w:rPr>
          <w:rFonts w:ascii="Aptos" w:hAnsi="Aptos"/>
          <w:lang w:val="en-US"/>
        </w:rPr>
        <w:t>Faustina Hotel &amp; Spa 4*</w:t>
      </w:r>
      <w:r w:rsidR="00866AF2" w:rsidRPr="00A21FE3">
        <w:rPr>
          <w:rFonts w:ascii="Aptos" w:hAnsi="Aptos"/>
          <w:lang w:val="en-US"/>
        </w:rPr>
        <w:t xml:space="preserve"> | </w:t>
      </w:r>
      <w:r w:rsidRPr="00A21FE3">
        <w:rPr>
          <w:rFonts w:ascii="Aptos" w:hAnsi="Aptos"/>
          <w:lang w:val="en-US"/>
        </w:rPr>
        <w:t>Ada Newday Resort Hotel 4*</w:t>
      </w:r>
    </w:p>
    <w:p w14:paraId="6DABF116" w14:textId="77777777" w:rsidR="00097A38" w:rsidRDefault="00097A38" w:rsidP="00097A38">
      <w:pPr>
        <w:pStyle w:val="Sinespaciado"/>
        <w:rPr>
          <w:rFonts w:ascii="Aptos" w:hAnsi="Aptos"/>
          <w:lang w:val="en-US"/>
        </w:rPr>
      </w:pPr>
    </w:p>
    <w:p w14:paraId="78E93325" w14:textId="77777777" w:rsidR="00715615" w:rsidRDefault="00715615" w:rsidP="00097A38">
      <w:pPr>
        <w:pStyle w:val="Sinespaciado"/>
        <w:rPr>
          <w:rFonts w:ascii="Aptos" w:hAnsi="Aptos"/>
          <w:lang w:val="en-US"/>
        </w:rPr>
      </w:pPr>
    </w:p>
    <w:p w14:paraId="569AA8D4" w14:textId="77777777" w:rsidR="00715615" w:rsidRPr="00A21FE3" w:rsidRDefault="00715615" w:rsidP="00097A38">
      <w:pPr>
        <w:pStyle w:val="Sinespaciado"/>
        <w:rPr>
          <w:rFonts w:ascii="Aptos" w:hAnsi="Aptos"/>
          <w:lang w:val="en-US"/>
        </w:rPr>
      </w:pPr>
    </w:p>
    <w:p w14:paraId="784CCA81" w14:textId="77777777" w:rsidR="00097A38" w:rsidRPr="00A21FE3" w:rsidRDefault="00097A38" w:rsidP="00097A38">
      <w:pPr>
        <w:pStyle w:val="Sinespaciado"/>
        <w:rPr>
          <w:rFonts w:ascii="Aptos" w:hAnsi="Aptos"/>
          <w:b/>
          <w:bCs/>
          <w:lang w:val="en-US"/>
        </w:rPr>
      </w:pPr>
      <w:r w:rsidRPr="00A21FE3">
        <w:rPr>
          <w:rFonts w:ascii="Aptos" w:hAnsi="Aptos"/>
          <w:b/>
          <w:bCs/>
          <w:lang w:val="en-US"/>
        </w:rPr>
        <w:t>ESMIRNA</w:t>
      </w:r>
    </w:p>
    <w:p w14:paraId="1EECCC82" w14:textId="512D46F2" w:rsidR="00097A38" w:rsidRPr="00A21FE3" w:rsidRDefault="00097A38" w:rsidP="00097A38">
      <w:pPr>
        <w:pStyle w:val="Sinespaciado"/>
        <w:rPr>
          <w:rFonts w:ascii="Aptos" w:hAnsi="Aptos"/>
          <w:lang w:val="en-US"/>
        </w:rPr>
      </w:pPr>
      <w:r w:rsidRPr="00A21FE3">
        <w:rPr>
          <w:rFonts w:ascii="Aptos" w:hAnsi="Aptos"/>
          <w:lang w:val="en-US"/>
        </w:rPr>
        <w:t>Hoteles 4/5</w:t>
      </w:r>
      <w:r w:rsidR="005C682C" w:rsidRPr="00A21FE3">
        <w:rPr>
          <w:rFonts w:ascii="Aptos" w:hAnsi="Aptos"/>
          <w:lang w:val="en-US"/>
        </w:rPr>
        <w:t>*</w:t>
      </w:r>
    </w:p>
    <w:p w14:paraId="44057488" w14:textId="55922D0D" w:rsidR="00097A38" w:rsidRPr="00A21FE3" w:rsidRDefault="00097A38" w:rsidP="00097A38">
      <w:pPr>
        <w:pStyle w:val="Sinespaciado"/>
        <w:rPr>
          <w:rFonts w:ascii="Aptos" w:hAnsi="Aptos"/>
          <w:lang w:val="en-US"/>
        </w:rPr>
      </w:pPr>
      <w:r w:rsidRPr="00A21FE3">
        <w:rPr>
          <w:rFonts w:ascii="Aptos" w:hAnsi="Aptos"/>
          <w:lang w:val="en-US"/>
        </w:rPr>
        <w:t>Hilton Garden Inn Bayrakli 4*</w:t>
      </w:r>
      <w:r w:rsidR="00866AF2" w:rsidRPr="00A21FE3">
        <w:rPr>
          <w:rFonts w:ascii="Aptos" w:hAnsi="Aptos"/>
          <w:lang w:val="en-US"/>
        </w:rPr>
        <w:t xml:space="preserve"> | </w:t>
      </w:r>
      <w:r w:rsidRPr="00A21FE3">
        <w:rPr>
          <w:rFonts w:ascii="Aptos" w:hAnsi="Aptos"/>
          <w:lang w:val="en-US"/>
        </w:rPr>
        <w:t xml:space="preserve">Ramada Plaza </w:t>
      </w:r>
      <w:r w:rsidR="005C682C" w:rsidRPr="00A21FE3">
        <w:rPr>
          <w:rFonts w:ascii="Aptos" w:hAnsi="Aptos"/>
          <w:lang w:val="en-US"/>
        </w:rPr>
        <w:t>b</w:t>
      </w:r>
      <w:r w:rsidRPr="00A21FE3">
        <w:rPr>
          <w:rFonts w:ascii="Aptos" w:hAnsi="Aptos"/>
          <w:lang w:val="en-US"/>
        </w:rPr>
        <w:t>y Wyndham 4*</w:t>
      </w:r>
      <w:r w:rsidR="00866AF2" w:rsidRPr="00A21FE3">
        <w:rPr>
          <w:rFonts w:ascii="Aptos" w:hAnsi="Aptos"/>
          <w:lang w:val="en-US"/>
        </w:rPr>
        <w:t xml:space="preserve"> |</w:t>
      </w:r>
      <w:r w:rsidRPr="00A21FE3">
        <w:rPr>
          <w:rFonts w:ascii="Aptos" w:hAnsi="Aptos"/>
          <w:lang w:val="en-US"/>
        </w:rPr>
        <w:t xml:space="preserve">Double Tree </w:t>
      </w:r>
      <w:r w:rsidR="005C682C" w:rsidRPr="00A21FE3">
        <w:rPr>
          <w:rFonts w:ascii="Aptos" w:hAnsi="Aptos"/>
          <w:lang w:val="en-US"/>
        </w:rPr>
        <w:t>by</w:t>
      </w:r>
      <w:r w:rsidRPr="00A21FE3">
        <w:rPr>
          <w:rFonts w:ascii="Aptos" w:hAnsi="Aptos"/>
          <w:lang w:val="en-US"/>
        </w:rPr>
        <w:t xml:space="preserve"> Hilton Konak 4*</w:t>
      </w:r>
    </w:p>
    <w:p w14:paraId="58135228" w14:textId="6E2E2901" w:rsidR="00097A38" w:rsidRPr="00A21FE3" w:rsidRDefault="00097A38" w:rsidP="00097A38">
      <w:pPr>
        <w:pStyle w:val="Sinespaciado"/>
        <w:rPr>
          <w:rFonts w:ascii="Aptos" w:hAnsi="Aptos"/>
        </w:rPr>
      </w:pPr>
      <w:r w:rsidRPr="00A21FE3">
        <w:rPr>
          <w:rFonts w:ascii="Aptos" w:hAnsi="Aptos"/>
        </w:rPr>
        <w:t>Blanca Hotel 4*</w:t>
      </w:r>
      <w:r w:rsidR="005C682C" w:rsidRPr="00A21FE3">
        <w:rPr>
          <w:rFonts w:ascii="Aptos" w:hAnsi="Aptos"/>
        </w:rPr>
        <w:t xml:space="preserve"> | </w:t>
      </w:r>
      <w:r w:rsidRPr="00A21FE3">
        <w:rPr>
          <w:rFonts w:ascii="Aptos" w:hAnsi="Aptos"/>
        </w:rPr>
        <w:t>Kaya Izmir Thermal 5*</w:t>
      </w:r>
      <w:r w:rsidR="005C682C" w:rsidRPr="00A21FE3">
        <w:rPr>
          <w:rFonts w:ascii="Aptos" w:hAnsi="Aptos"/>
        </w:rPr>
        <w:t xml:space="preserve"> |</w:t>
      </w:r>
      <w:r w:rsidRPr="00A21FE3">
        <w:rPr>
          <w:rFonts w:ascii="Aptos" w:hAnsi="Aptos"/>
        </w:rPr>
        <w:t>Kaya Prestige 4*</w:t>
      </w:r>
    </w:p>
    <w:p w14:paraId="7843BA1F" w14:textId="77777777" w:rsidR="00097A38" w:rsidRPr="00A21FE3" w:rsidRDefault="00097A38" w:rsidP="00097A38">
      <w:pPr>
        <w:pStyle w:val="Sinespaciado"/>
        <w:rPr>
          <w:rFonts w:ascii="Aptos" w:hAnsi="Aptos"/>
        </w:rPr>
      </w:pPr>
    </w:p>
    <w:p w14:paraId="59483630" w14:textId="77777777" w:rsidR="00097A38" w:rsidRPr="00A21FE3" w:rsidRDefault="00097A38" w:rsidP="00097A38">
      <w:pPr>
        <w:pStyle w:val="Sinespaciado"/>
        <w:rPr>
          <w:rFonts w:ascii="Aptos" w:hAnsi="Aptos"/>
          <w:b/>
          <w:bCs/>
          <w:lang w:val="en-US"/>
        </w:rPr>
      </w:pPr>
      <w:r w:rsidRPr="00A21FE3">
        <w:rPr>
          <w:rFonts w:ascii="Aptos" w:hAnsi="Aptos"/>
          <w:b/>
          <w:bCs/>
          <w:lang w:val="en-US"/>
        </w:rPr>
        <w:t>ÇANAKKALE</w:t>
      </w:r>
    </w:p>
    <w:p w14:paraId="229CABE9" w14:textId="5107A561" w:rsidR="00097A38" w:rsidRPr="00A21FE3" w:rsidRDefault="00097A38" w:rsidP="00097A38">
      <w:pPr>
        <w:pStyle w:val="Sinespaciado"/>
        <w:rPr>
          <w:rFonts w:ascii="Aptos" w:hAnsi="Aptos"/>
          <w:lang w:val="en-US"/>
        </w:rPr>
      </w:pPr>
      <w:r w:rsidRPr="00A21FE3">
        <w:rPr>
          <w:rFonts w:ascii="Aptos" w:hAnsi="Aptos"/>
          <w:lang w:val="en-US"/>
        </w:rPr>
        <w:t>Hoteles 4/5</w:t>
      </w:r>
      <w:r w:rsidR="005C682C" w:rsidRPr="00A21FE3">
        <w:rPr>
          <w:rFonts w:ascii="Aptos" w:hAnsi="Aptos"/>
          <w:lang w:val="en-US"/>
        </w:rPr>
        <w:t>*</w:t>
      </w:r>
    </w:p>
    <w:p w14:paraId="0052381A" w14:textId="5266A0D4" w:rsidR="00097A38" w:rsidRPr="00A21FE3" w:rsidRDefault="00097A38" w:rsidP="005C682C">
      <w:pPr>
        <w:pStyle w:val="Sinespaciado"/>
        <w:rPr>
          <w:rFonts w:ascii="Aptos" w:hAnsi="Aptos"/>
          <w:lang w:val="en-US"/>
        </w:rPr>
      </w:pPr>
      <w:r w:rsidRPr="00A21FE3">
        <w:rPr>
          <w:rFonts w:ascii="Aptos" w:hAnsi="Aptos"/>
          <w:lang w:val="en-US"/>
        </w:rPr>
        <w:t>Iris 4*</w:t>
      </w:r>
      <w:r w:rsidR="005C682C" w:rsidRPr="00A21FE3">
        <w:rPr>
          <w:rFonts w:ascii="Aptos" w:hAnsi="Aptos"/>
          <w:lang w:val="en-US"/>
        </w:rPr>
        <w:t xml:space="preserve"> | </w:t>
      </w:r>
      <w:r w:rsidRPr="00A21FE3">
        <w:rPr>
          <w:rFonts w:ascii="Aptos" w:hAnsi="Aptos"/>
          <w:lang w:val="en-US"/>
        </w:rPr>
        <w:t>Yurdakul 4*</w:t>
      </w:r>
      <w:r w:rsidR="005C682C" w:rsidRPr="00A21FE3">
        <w:rPr>
          <w:rFonts w:ascii="Aptos" w:hAnsi="Aptos"/>
          <w:lang w:val="en-US"/>
        </w:rPr>
        <w:t xml:space="preserve"> | </w:t>
      </w:r>
      <w:r w:rsidRPr="00A21FE3">
        <w:rPr>
          <w:rFonts w:ascii="Aptos" w:hAnsi="Aptos"/>
          <w:lang w:val="en-US"/>
        </w:rPr>
        <w:t>Parion Hotel 5*</w:t>
      </w:r>
      <w:r w:rsidR="005C682C" w:rsidRPr="00A21FE3">
        <w:rPr>
          <w:rFonts w:ascii="Aptos" w:hAnsi="Aptos"/>
          <w:lang w:val="en-US"/>
        </w:rPr>
        <w:t xml:space="preserve"> | </w:t>
      </w:r>
      <w:r w:rsidRPr="00A21FE3">
        <w:rPr>
          <w:rFonts w:ascii="Aptos" w:hAnsi="Aptos"/>
          <w:lang w:val="en-US"/>
        </w:rPr>
        <w:t>Kolin 5*</w:t>
      </w:r>
    </w:p>
    <w:p w14:paraId="73172BDF" w14:textId="77777777" w:rsidR="005C682C" w:rsidRPr="00A21FE3" w:rsidRDefault="005C682C" w:rsidP="005D0B98">
      <w:pPr>
        <w:pStyle w:val="NormalWeb"/>
        <w:rPr>
          <w:rFonts w:ascii="Aptos" w:eastAsiaTheme="minorHAnsi" w:hAnsi="Aptos" w:cstheme="minorBidi"/>
          <w:b/>
          <w:bCs/>
          <w:kern w:val="2"/>
          <w:lang w:eastAsia="en-US"/>
          <w14:ligatures w14:val="standardContextual"/>
        </w:rPr>
      </w:pPr>
    </w:p>
    <w:p w14:paraId="1909F409" w14:textId="4634CFDD" w:rsidR="005D0B98" w:rsidRPr="002D2FA2" w:rsidRDefault="005D0B98" w:rsidP="005D0B98">
      <w:pPr>
        <w:pStyle w:val="NormalWeb"/>
        <w:rPr>
          <w:rFonts w:ascii="Aptos" w:eastAsiaTheme="minorHAnsi" w:hAnsi="Aptos" w:cstheme="minorBidi"/>
          <w:b/>
          <w:bCs/>
          <w:kern w:val="2"/>
          <w:lang w:eastAsia="en-US"/>
          <w14:ligatures w14:val="standardContextual"/>
        </w:rPr>
      </w:pPr>
      <w:r w:rsidRPr="002D2FA2">
        <w:rPr>
          <w:rFonts w:ascii="Aptos" w:eastAsiaTheme="minorHAnsi" w:hAnsi="Aptos" w:cstheme="minorBidi"/>
          <w:b/>
          <w:bCs/>
          <w:kern w:val="2"/>
          <w:lang w:eastAsia="en-US"/>
          <w14:ligatures w14:val="standardContextual"/>
        </w:rPr>
        <w:t>NOTAS</w:t>
      </w:r>
    </w:p>
    <w:p w14:paraId="2DE3AA01" w14:textId="77777777" w:rsidR="005D0B98" w:rsidRPr="002D2FA2" w:rsidRDefault="005D0B98" w:rsidP="005D0B98">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En los meses de mayo, junio, julio, agosto y septiembre se operará en Esmirna.</w:t>
      </w:r>
    </w:p>
    <w:p w14:paraId="11FDACB3" w14:textId="77777777" w:rsidR="005D0B98" w:rsidRPr="002D2FA2" w:rsidRDefault="005D0B98" w:rsidP="005D0B98">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Según la disponibilidad de la reserva, la agencia tiene derecho a cambiar el hotel por otro de igual categoría.</w:t>
      </w:r>
    </w:p>
    <w:p w14:paraId="6AFDA23D" w14:textId="766036C7" w:rsidR="00783FCC" w:rsidRPr="005D0B98" w:rsidRDefault="005D0B98" w:rsidP="00CD4BBC">
      <w:pPr>
        <w:pStyle w:val="NormalWeb"/>
        <w:numPr>
          <w:ilvl w:val="0"/>
          <w:numId w:val="25"/>
        </w:numPr>
        <w:rPr>
          <w:rFonts w:ascii="Aptos" w:eastAsiaTheme="minorHAnsi" w:hAnsi="Aptos" w:cstheme="minorBidi"/>
          <w:kern w:val="2"/>
          <w:lang w:eastAsia="en-US"/>
          <w14:ligatures w14:val="standardContextual"/>
        </w:rPr>
      </w:pPr>
      <w:r w:rsidRPr="002D2FA2">
        <w:rPr>
          <w:rFonts w:ascii="Aptos" w:eastAsiaTheme="minorHAnsi" w:hAnsi="Aptos" w:cstheme="minorBidi"/>
          <w:kern w:val="2"/>
          <w:lang w:eastAsia="en-US"/>
          <w14:ligatures w14:val="standardContextual"/>
        </w:rPr>
        <w:t>Tenga en cuenta que las visitas en Estambul pueden variar de acuerdo con el día de operación.</w:t>
      </w:r>
    </w:p>
    <w:sectPr w:rsidR="00783FCC" w:rsidRPr="005D0B98">
      <w:headerReference w:type="default" r:id="rId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3F03D" w14:textId="77777777" w:rsidR="00722723" w:rsidRDefault="00722723" w:rsidP="00C12E82">
      <w:r>
        <w:separator/>
      </w:r>
    </w:p>
  </w:endnote>
  <w:endnote w:type="continuationSeparator" w:id="0">
    <w:p w14:paraId="00E52641" w14:textId="77777777" w:rsidR="00722723" w:rsidRDefault="00722723"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BDA7F" w14:textId="77777777" w:rsidR="00722723" w:rsidRDefault="00722723" w:rsidP="00C12E82">
      <w:r>
        <w:separator/>
      </w:r>
    </w:p>
  </w:footnote>
  <w:footnote w:type="continuationSeparator" w:id="0">
    <w:p w14:paraId="56BF6DA0" w14:textId="77777777" w:rsidR="00722723" w:rsidRDefault="00722723" w:rsidP="00C12E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BF871" w14:textId="5AA7171E" w:rsidR="007B3E48" w:rsidRDefault="007B3E48">
    <w:pPr>
      <w:pStyle w:val="Encabezado"/>
    </w:pPr>
    <w:r w:rsidRPr="007B58BE">
      <w:rPr>
        <w:noProof/>
      </w:rPr>
      <w:drawing>
        <wp:anchor distT="0" distB="0" distL="0" distR="0" simplePos="0" relativeHeight="251661312" behindDoc="0" locked="0" layoutInCell="1" allowOverlap="1" wp14:anchorId="572EC0B3" wp14:editId="3D94C57B">
          <wp:simplePos x="0" y="0"/>
          <wp:positionH relativeFrom="margin">
            <wp:align>right</wp:align>
          </wp:positionH>
          <wp:positionV relativeFrom="paragraph">
            <wp:posOffset>-161925</wp:posOffset>
          </wp:positionV>
          <wp:extent cx="1485900" cy="704850"/>
          <wp:effectExtent l="0" t="0" r="0" b="0"/>
          <wp:wrapNone/>
          <wp:docPr id="20577161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85900" cy="7048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25208C04" wp14:editId="2D219B98">
          <wp:simplePos x="0" y="0"/>
          <wp:positionH relativeFrom="margin">
            <wp:align>left</wp:align>
          </wp:positionH>
          <wp:positionV relativeFrom="paragraph">
            <wp:posOffset>-133350</wp:posOffset>
          </wp:positionV>
          <wp:extent cx="1567815" cy="590550"/>
          <wp:effectExtent l="0" t="0" r="0" b="0"/>
          <wp:wrapTight wrapText="bothSides">
            <wp:wrapPolygon edited="0">
              <wp:start x="0" y="0"/>
              <wp:lineTo x="0" y="20903"/>
              <wp:lineTo x="21259" y="20903"/>
              <wp:lineTo x="21259" y="0"/>
              <wp:lineTo x="0" y="0"/>
            </wp:wrapPolygon>
          </wp:wrapTight>
          <wp:docPr id="177936883" name="Imagen 17793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9941D7"/>
    <w:multiLevelType w:val="hybridMultilevel"/>
    <w:tmpl w:val="FD8EE8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14C7457"/>
    <w:multiLevelType w:val="multilevel"/>
    <w:tmpl w:val="F8265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8" w15:restartNumberingAfterBreak="0">
    <w:nsid w:val="3D1937D9"/>
    <w:multiLevelType w:val="multilevel"/>
    <w:tmpl w:val="77A0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8D5A22"/>
    <w:multiLevelType w:val="multilevel"/>
    <w:tmpl w:val="2BE67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3944E83"/>
    <w:multiLevelType w:val="multilevel"/>
    <w:tmpl w:val="7454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4" w15:restartNumberingAfterBreak="0">
    <w:nsid w:val="55782E59"/>
    <w:multiLevelType w:val="hybridMultilevel"/>
    <w:tmpl w:val="00C285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9D922E4"/>
    <w:multiLevelType w:val="hybridMultilevel"/>
    <w:tmpl w:val="8AE2A1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CF1423B"/>
    <w:multiLevelType w:val="hybridMultilevel"/>
    <w:tmpl w:val="3BB4C3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8" w15:restartNumberingAfterBreak="0">
    <w:nsid w:val="5E721021"/>
    <w:multiLevelType w:val="hybridMultilevel"/>
    <w:tmpl w:val="98F802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2DD060C"/>
    <w:multiLevelType w:val="multilevel"/>
    <w:tmpl w:val="6B447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BE05200"/>
    <w:multiLevelType w:val="hybridMultilevel"/>
    <w:tmpl w:val="005C19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4"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5" w15:restartNumberingAfterBreak="0">
    <w:nsid w:val="73682089"/>
    <w:multiLevelType w:val="hybridMultilevel"/>
    <w:tmpl w:val="BF1C43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8DD0D7D"/>
    <w:multiLevelType w:val="multilevel"/>
    <w:tmpl w:val="28E2E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860918"/>
    <w:multiLevelType w:val="multilevel"/>
    <w:tmpl w:val="2FEAA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04430">
    <w:abstractNumId w:val="7"/>
  </w:num>
  <w:num w:numId="2" w16cid:durableId="1794327757">
    <w:abstractNumId w:val="3"/>
  </w:num>
  <w:num w:numId="3" w16cid:durableId="1071535825">
    <w:abstractNumId w:val="12"/>
  </w:num>
  <w:num w:numId="4" w16cid:durableId="201015470">
    <w:abstractNumId w:val="1"/>
  </w:num>
  <w:num w:numId="5" w16cid:durableId="1971354774">
    <w:abstractNumId w:val="20"/>
  </w:num>
  <w:num w:numId="6" w16cid:durableId="2073657260">
    <w:abstractNumId w:val="10"/>
  </w:num>
  <w:num w:numId="7" w16cid:durableId="346098766">
    <w:abstractNumId w:val="6"/>
  </w:num>
  <w:num w:numId="8" w16cid:durableId="955405718">
    <w:abstractNumId w:val="2"/>
  </w:num>
  <w:num w:numId="9" w16cid:durableId="256138702">
    <w:abstractNumId w:val="21"/>
  </w:num>
  <w:num w:numId="10" w16cid:durableId="869993021">
    <w:abstractNumId w:val="24"/>
  </w:num>
  <w:num w:numId="11" w16cid:durableId="1393771566">
    <w:abstractNumId w:val="17"/>
  </w:num>
  <w:num w:numId="12" w16cid:durableId="1129518509">
    <w:abstractNumId w:val="13"/>
  </w:num>
  <w:num w:numId="13" w16cid:durableId="946541058">
    <w:abstractNumId w:val="0"/>
  </w:num>
  <w:num w:numId="14" w16cid:durableId="1325859972">
    <w:abstractNumId w:val="23"/>
  </w:num>
  <w:num w:numId="15" w16cid:durableId="1471485081">
    <w:abstractNumId w:val="9"/>
  </w:num>
  <w:num w:numId="16" w16cid:durableId="332608004">
    <w:abstractNumId w:val="25"/>
  </w:num>
  <w:num w:numId="17" w16cid:durableId="422461966">
    <w:abstractNumId w:val="16"/>
  </w:num>
  <w:num w:numId="18" w16cid:durableId="359479607">
    <w:abstractNumId w:val="4"/>
  </w:num>
  <w:num w:numId="19" w16cid:durableId="508568067">
    <w:abstractNumId w:val="27"/>
  </w:num>
  <w:num w:numId="20" w16cid:durableId="1931885971">
    <w:abstractNumId w:val="18"/>
  </w:num>
  <w:num w:numId="21" w16cid:durableId="974481259">
    <w:abstractNumId w:val="8"/>
  </w:num>
  <w:num w:numId="22" w16cid:durableId="1174103250">
    <w:abstractNumId w:val="11"/>
  </w:num>
  <w:num w:numId="23" w16cid:durableId="1048533900">
    <w:abstractNumId w:val="15"/>
  </w:num>
  <w:num w:numId="24" w16cid:durableId="499737500">
    <w:abstractNumId w:val="26"/>
  </w:num>
  <w:num w:numId="25" w16cid:durableId="287129609">
    <w:abstractNumId w:val="22"/>
  </w:num>
  <w:num w:numId="26" w16cid:durableId="80301285">
    <w:abstractNumId w:val="19"/>
  </w:num>
  <w:num w:numId="27" w16cid:durableId="1073701219">
    <w:abstractNumId w:val="5"/>
  </w:num>
  <w:num w:numId="28" w16cid:durableId="44666040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353A"/>
    <w:rsid w:val="000175D0"/>
    <w:rsid w:val="000230F0"/>
    <w:rsid w:val="00023778"/>
    <w:rsid w:val="000270A1"/>
    <w:rsid w:val="000469FC"/>
    <w:rsid w:val="0006551E"/>
    <w:rsid w:val="000704DF"/>
    <w:rsid w:val="00072C64"/>
    <w:rsid w:val="00086342"/>
    <w:rsid w:val="000932EB"/>
    <w:rsid w:val="00094837"/>
    <w:rsid w:val="00094C83"/>
    <w:rsid w:val="00097A38"/>
    <w:rsid w:val="000B0ADC"/>
    <w:rsid w:val="000B1315"/>
    <w:rsid w:val="000B3487"/>
    <w:rsid w:val="000C13F4"/>
    <w:rsid w:val="000C487F"/>
    <w:rsid w:val="000C4FD1"/>
    <w:rsid w:val="000C686E"/>
    <w:rsid w:val="000D3E48"/>
    <w:rsid w:val="000D6003"/>
    <w:rsid w:val="000D6DB3"/>
    <w:rsid w:val="000E1B94"/>
    <w:rsid w:val="000E4519"/>
    <w:rsid w:val="000E65FA"/>
    <w:rsid w:val="000F0577"/>
    <w:rsid w:val="000F3B71"/>
    <w:rsid w:val="000F66FC"/>
    <w:rsid w:val="000F6CE2"/>
    <w:rsid w:val="00113CB9"/>
    <w:rsid w:val="00134126"/>
    <w:rsid w:val="00143B8A"/>
    <w:rsid w:val="00147C4B"/>
    <w:rsid w:val="001644D5"/>
    <w:rsid w:val="00164B27"/>
    <w:rsid w:val="00165250"/>
    <w:rsid w:val="00170EE2"/>
    <w:rsid w:val="00175756"/>
    <w:rsid w:val="001A2261"/>
    <w:rsid w:val="001B19B8"/>
    <w:rsid w:val="001B4033"/>
    <w:rsid w:val="001C197F"/>
    <w:rsid w:val="001C765F"/>
    <w:rsid w:val="001F43F3"/>
    <w:rsid w:val="001F6703"/>
    <w:rsid w:val="002042B5"/>
    <w:rsid w:val="00211C6F"/>
    <w:rsid w:val="00230CD9"/>
    <w:rsid w:val="00234F63"/>
    <w:rsid w:val="00240D23"/>
    <w:rsid w:val="00240ECD"/>
    <w:rsid w:val="00253245"/>
    <w:rsid w:val="002567B7"/>
    <w:rsid w:val="002612C4"/>
    <w:rsid w:val="002667EA"/>
    <w:rsid w:val="00271407"/>
    <w:rsid w:val="0027368E"/>
    <w:rsid w:val="002776C2"/>
    <w:rsid w:val="0027776A"/>
    <w:rsid w:val="00281764"/>
    <w:rsid w:val="002875F0"/>
    <w:rsid w:val="002D2FA2"/>
    <w:rsid w:val="002E252F"/>
    <w:rsid w:val="002E3003"/>
    <w:rsid w:val="002E6BCB"/>
    <w:rsid w:val="002F022A"/>
    <w:rsid w:val="002F22CD"/>
    <w:rsid w:val="002F45D9"/>
    <w:rsid w:val="003003C6"/>
    <w:rsid w:val="003131AE"/>
    <w:rsid w:val="00316F72"/>
    <w:rsid w:val="00324F87"/>
    <w:rsid w:val="003344F9"/>
    <w:rsid w:val="00347992"/>
    <w:rsid w:val="0035296F"/>
    <w:rsid w:val="0035307C"/>
    <w:rsid w:val="003546CF"/>
    <w:rsid w:val="00355E31"/>
    <w:rsid w:val="0035649E"/>
    <w:rsid w:val="00366F1C"/>
    <w:rsid w:val="00367173"/>
    <w:rsid w:val="00372241"/>
    <w:rsid w:val="00382DD0"/>
    <w:rsid w:val="00383841"/>
    <w:rsid w:val="00385028"/>
    <w:rsid w:val="00397B0B"/>
    <w:rsid w:val="003A5E2B"/>
    <w:rsid w:val="003A61B8"/>
    <w:rsid w:val="003B3533"/>
    <w:rsid w:val="003C0FD3"/>
    <w:rsid w:val="003C7748"/>
    <w:rsid w:val="003D4DFB"/>
    <w:rsid w:val="003D772F"/>
    <w:rsid w:val="003E20A4"/>
    <w:rsid w:val="003E4707"/>
    <w:rsid w:val="003F6A78"/>
    <w:rsid w:val="004014B3"/>
    <w:rsid w:val="0040153C"/>
    <w:rsid w:val="00401C82"/>
    <w:rsid w:val="0040256C"/>
    <w:rsid w:val="00404D16"/>
    <w:rsid w:val="00407006"/>
    <w:rsid w:val="00407725"/>
    <w:rsid w:val="004100D9"/>
    <w:rsid w:val="00412A11"/>
    <w:rsid w:val="004306FC"/>
    <w:rsid w:val="004319D0"/>
    <w:rsid w:val="00433FE0"/>
    <w:rsid w:val="004358B4"/>
    <w:rsid w:val="00443AA1"/>
    <w:rsid w:val="00444646"/>
    <w:rsid w:val="00447DB7"/>
    <w:rsid w:val="00474EA6"/>
    <w:rsid w:val="004926C0"/>
    <w:rsid w:val="004A1FF5"/>
    <w:rsid w:val="004B4059"/>
    <w:rsid w:val="004C7947"/>
    <w:rsid w:val="004D447D"/>
    <w:rsid w:val="004D6226"/>
    <w:rsid w:val="004E17CA"/>
    <w:rsid w:val="004F72C3"/>
    <w:rsid w:val="00513C53"/>
    <w:rsid w:val="00514ECB"/>
    <w:rsid w:val="00520DCC"/>
    <w:rsid w:val="005239FB"/>
    <w:rsid w:val="00523E25"/>
    <w:rsid w:val="00526049"/>
    <w:rsid w:val="00537D4C"/>
    <w:rsid w:val="00544F0E"/>
    <w:rsid w:val="00546646"/>
    <w:rsid w:val="0054710A"/>
    <w:rsid w:val="00552E78"/>
    <w:rsid w:val="00560CE9"/>
    <w:rsid w:val="005720C7"/>
    <w:rsid w:val="00574A73"/>
    <w:rsid w:val="00583FEF"/>
    <w:rsid w:val="0058431C"/>
    <w:rsid w:val="00595EAF"/>
    <w:rsid w:val="005A2D83"/>
    <w:rsid w:val="005B28A0"/>
    <w:rsid w:val="005B2EA9"/>
    <w:rsid w:val="005B3D55"/>
    <w:rsid w:val="005C682C"/>
    <w:rsid w:val="005C6B13"/>
    <w:rsid w:val="005D0B98"/>
    <w:rsid w:val="005D4632"/>
    <w:rsid w:val="005F0337"/>
    <w:rsid w:val="005F1F87"/>
    <w:rsid w:val="005F5B64"/>
    <w:rsid w:val="0060459B"/>
    <w:rsid w:val="00612C87"/>
    <w:rsid w:val="006214C2"/>
    <w:rsid w:val="006277F8"/>
    <w:rsid w:val="00630CA7"/>
    <w:rsid w:val="00636C99"/>
    <w:rsid w:val="00641570"/>
    <w:rsid w:val="00656E59"/>
    <w:rsid w:val="00657DE0"/>
    <w:rsid w:val="006604C3"/>
    <w:rsid w:val="006609CC"/>
    <w:rsid w:val="00662487"/>
    <w:rsid w:val="00675531"/>
    <w:rsid w:val="00675572"/>
    <w:rsid w:val="0068144C"/>
    <w:rsid w:val="0068239D"/>
    <w:rsid w:val="006833AE"/>
    <w:rsid w:val="00683E67"/>
    <w:rsid w:val="006922EB"/>
    <w:rsid w:val="0069354C"/>
    <w:rsid w:val="006A5B59"/>
    <w:rsid w:val="006B0183"/>
    <w:rsid w:val="006B105A"/>
    <w:rsid w:val="006B3848"/>
    <w:rsid w:val="006D678B"/>
    <w:rsid w:val="006E0B22"/>
    <w:rsid w:val="006E5A46"/>
    <w:rsid w:val="006F3362"/>
    <w:rsid w:val="006F3B27"/>
    <w:rsid w:val="007047A8"/>
    <w:rsid w:val="00715615"/>
    <w:rsid w:val="007160E4"/>
    <w:rsid w:val="00721C9B"/>
    <w:rsid w:val="00722723"/>
    <w:rsid w:val="00722D46"/>
    <w:rsid w:val="00731940"/>
    <w:rsid w:val="007456C5"/>
    <w:rsid w:val="007573CA"/>
    <w:rsid w:val="00757520"/>
    <w:rsid w:val="007615A8"/>
    <w:rsid w:val="00772B1A"/>
    <w:rsid w:val="00783FCC"/>
    <w:rsid w:val="007861AD"/>
    <w:rsid w:val="007911FD"/>
    <w:rsid w:val="007A4FA3"/>
    <w:rsid w:val="007A7C11"/>
    <w:rsid w:val="007B3E48"/>
    <w:rsid w:val="007B58BE"/>
    <w:rsid w:val="007C3687"/>
    <w:rsid w:val="007D6503"/>
    <w:rsid w:val="007E762D"/>
    <w:rsid w:val="007F04F3"/>
    <w:rsid w:val="007F29CC"/>
    <w:rsid w:val="008015A2"/>
    <w:rsid w:val="0080607A"/>
    <w:rsid w:val="008073E3"/>
    <w:rsid w:val="008146D1"/>
    <w:rsid w:val="008203BD"/>
    <w:rsid w:val="008264BA"/>
    <w:rsid w:val="00826AD9"/>
    <w:rsid w:val="00827691"/>
    <w:rsid w:val="008365DC"/>
    <w:rsid w:val="0084179D"/>
    <w:rsid w:val="00850166"/>
    <w:rsid w:val="00860F3B"/>
    <w:rsid w:val="00864717"/>
    <w:rsid w:val="00866AF2"/>
    <w:rsid w:val="0088235E"/>
    <w:rsid w:val="0088399E"/>
    <w:rsid w:val="008902FC"/>
    <w:rsid w:val="008933AC"/>
    <w:rsid w:val="00894FFC"/>
    <w:rsid w:val="00895151"/>
    <w:rsid w:val="008955CE"/>
    <w:rsid w:val="008958B5"/>
    <w:rsid w:val="00897622"/>
    <w:rsid w:val="008A006B"/>
    <w:rsid w:val="008A2400"/>
    <w:rsid w:val="008B4A55"/>
    <w:rsid w:val="008B5B3B"/>
    <w:rsid w:val="008C28DD"/>
    <w:rsid w:val="008C70C6"/>
    <w:rsid w:val="008D45D5"/>
    <w:rsid w:val="008D48CF"/>
    <w:rsid w:val="008D6670"/>
    <w:rsid w:val="008F76EC"/>
    <w:rsid w:val="00901DA6"/>
    <w:rsid w:val="0091390C"/>
    <w:rsid w:val="00914696"/>
    <w:rsid w:val="00917A3F"/>
    <w:rsid w:val="009275D2"/>
    <w:rsid w:val="009376AE"/>
    <w:rsid w:val="00943F78"/>
    <w:rsid w:val="00945154"/>
    <w:rsid w:val="00946AE4"/>
    <w:rsid w:val="00950B1A"/>
    <w:rsid w:val="0095405C"/>
    <w:rsid w:val="00973C1B"/>
    <w:rsid w:val="00976278"/>
    <w:rsid w:val="00980586"/>
    <w:rsid w:val="00980A32"/>
    <w:rsid w:val="00991089"/>
    <w:rsid w:val="00993538"/>
    <w:rsid w:val="009A05C3"/>
    <w:rsid w:val="009B7BAC"/>
    <w:rsid w:val="009B7ED2"/>
    <w:rsid w:val="009C35A2"/>
    <w:rsid w:val="009C50FA"/>
    <w:rsid w:val="009D4411"/>
    <w:rsid w:val="009D5CC8"/>
    <w:rsid w:val="009D7E99"/>
    <w:rsid w:val="009D7F50"/>
    <w:rsid w:val="009D7FFB"/>
    <w:rsid w:val="009E1FDD"/>
    <w:rsid w:val="009F44C0"/>
    <w:rsid w:val="009F7D4C"/>
    <w:rsid w:val="00A03A03"/>
    <w:rsid w:val="00A0712F"/>
    <w:rsid w:val="00A2090A"/>
    <w:rsid w:val="00A21FE3"/>
    <w:rsid w:val="00A25888"/>
    <w:rsid w:val="00A269F8"/>
    <w:rsid w:val="00A31DA8"/>
    <w:rsid w:val="00A33B2E"/>
    <w:rsid w:val="00A35A1B"/>
    <w:rsid w:val="00A36B88"/>
    <w:rsid w:val="00A447AC"/>
    <w:rsid w:val="00A46FDB"/>
    <w:rsid w:val="00A52E13"/>
    <w:rsid w:val="00A579B1"/>
    <w:rsid w:val="00A609F4"/>
    <w:rsid w:val="00A6162E"/>
    <w:rsid w:val="00A6313B"/>
    <w:rsid w:val="00A77704"/>
    <w:rsid w:val="00AC2435"/>
    <w:rsid w:val="00AC51D3"/>
    <w:rsid w:val="00AD4423"/>
    <w:rsid w:val="00AD7404"/>
    <w:rsid w:val="00AE1DC3"/>
    <w:rsid w:val="00AF3F89"/>
    <w:rsid w:val="00AF679E"/>
    <w:rsid w:val="00AF722D"/>
    <w:rsid w:val="00B15092"/>
    <w:rsid w:val="00B340ED"/>
    <w:rsid w:val="00B47723"/>
    <w:rsid w:val="00B61436"/>
    <w:rsid w:val="00B63E9D"/>
    <w:rsid w:val="00B834B4"/>
    <w:rsid w:val="00B860F3"/>
    <w:rsid w:val="00B92269"/>
    <w:rsid w:val="00B95641"/>
    <w:rsid w:val="00B95D7F"/>
    <w:rsid w:val="00B96A68"/>
    <w:rsid w:val="00B97532"/>
    <w:rsid w:val="00B97C12"/>
    <w:rsid w:val="00BA173F"/>
    <w:rsid w:val="00BA3DA5"/>
    <w:rsid w:val="00BC2C18"/>
    <w:rsid w:val="00BC2EE5"/>
    <w:rsid w:val="00BC3939"/>
    <w:rsid w:val="00BC650B"/>
    <w:rsid w:val="00BD22B6"/>
    <w:rsid w:val="00BD6B7E"/>
    <w:rsid w:val="00BE0C9C"/>
    <w:rsid w:val="00BE2DD2"/>
    <w:rsid w:val="00BE3193"/>
    <w:rsid w:val="00BE4C00"/>
    <w:rsid w:val="00BE54E6"/>
    <w:rsid w:val="00BF00F8"/>
    <w:rsid w:val="00BF30B2"/>
    <w:rsid w:val="00BF495F"/>
    <w:rsid w:val="00BF541A"/>
    <w:rsid w:val="00C02A11"/>
    <w:rsid w:val="00C122B2"/>
    <w:rsid w:val="00C12E82"/>
    <w:rsid w:val="00C16921"/>
    <w:rsid w:val="00C24D04"/>
    <w:rsid w:val="00C2625D"/>
    <w:rsid w:val="00C26C87"/>
    <w:rsid w:val="00C3317C"/>
    <w:rsid w:val="00C35824"/>
    <w:rsid w:val="00C376FC"/>
    <w:rsid w:val="00C64BDA"/>
    <w:rsid w:val="00C76AF8"/>
    <w:rsid w:val="00C86B3D"/>
    <w:rsid w:val="00C87108"/>
    <w:rsid w:val="00C87D2E"/>
    <w:rsid w:val="00C95FCD"/>
    <w:rsid w:val="00CB2A95"/>
    <w:rsid w:val="00CB4111"/>
    <w:rsid w:val="00CB67C6"/>
    <w:rsid w:val="00CB7B3F"/>
    <w:rsid w:val="00CD1FD3"/>
    <w:rsid w:val="00CD2B05"/>
    <w:rsid w:val="00CD4BBC"/>
    <w:rsid w:val="00CF46A1"/>
    <w:rsid w:val="00D0211E"/>
    <w:rsid w:val="00D107F4"/>
    <w:rsid w:val="00D127AD"/>
    <w:rsid w:val="00D1357E"/>
    <w:rsid w:val="00D24C03"/>
    <w:rsid w:val="00D31AC2"/>
    <w:rsid w:val="00D371F4"/>
    <w:rsid w:val="00D409BB"/>
    <w:rsid w:val="00D410C8"/>
    <w:rsid w:val="00D464C7"/>
    <w:rsid w:val="00D47EB1"/>
    <w:rsid w:val="00D65D3C"/>
    <w:rsid w:val="00D7059D"/>
    <w:rsid w:val="00D711B3"/>
    <w:rsid w:val="00D76A4E"/>
    <w:rsid w:val="00D92E20"/>
    <w:rsid w:val="00D93AF2"/>
    <w:rsid w:val="00DA26F3"/>
    <w:rsid w:val="00DA2727"/>
    <w:rsid w:val="00DB13E9"/>
    <w:rsid w:val="00DC01B4"/>
    <w:rsid w:val="00DE2A21"/>
    <w:rsid w:val="00DF01D6"/>
    <w:rsid w:val="00E02033"/>
    <w:rsid w:val="00E22497"/>
    <w:rsid w:val="00E335EE"/>
    <w:rsid w:val="00E41254"/>
    <w:rsid w:val="00E674C6"/>
    <w:rsid w:val="00E819ED"/>
    <w:rsid w:val="00E82210"/>
    <w:rsid w:val="00E85918"/>
    <w:rsid w:val="00E9114F"/>
    <w:rsid w:val="00E97F97"/>
    <w:rsid w:val="00EA53B8"/>
    <w:rsid w:val="00EC0181"/>
    <w:rsid w:val="00EC2167"/>
    <w:rsid w:val="00EC29A9"/>
    <w:rsid w:val="00EE0497"/>
    <w:rsid w:val="00EF043F"/>
    <w:rsid w:val="00EF08FE"/>
    <w:rsid w:val="00F11093"/>
    <w:rsid w:val="00F2544A"/>
    <w:rsid w:val="00F25E4D"/>
    <w:rsid w:val="00F274C4"/>
    <w:rsid w:val="00F27DE4"/>
    <w:rsid w:val="00F46191"/>
    <w:rsid w:val="00F54B10"/>
    <w:rsid w:val="00F559B3"/>
    <w:rsid w:val="00F60ADC"/>
    <w:rsid w:val="00F70767"/>
    <w:rsid w:val="00F74F5C"/>
    <w:rsid w:val="00F873A0"/>
    <w:rsid w:val="00F92AE0"/>
    <w:rsid w:val="00F951FF"/>
    <w:rsid w:val="00FA0521"/>
    <w:rsid w:val="00FD04DC"/>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paragraph" w:styleId="Ttulo2">
    <w:name w:val="heading 2"/>
    <w:basedOn w:val="Normal"/>
    <w:next w:val="Normal"/>
    <w:link w:val="Ttulo2Car"/>
    <w:uiPriority w:val="9"/>
    <w:semiHidden/>
    <w:unhideWhenUsed/>
    <w:qFormat/>
    <w:rsid w:val="000D6D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0D6DB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character" w:customStyle="1" w:styleId="Ttulo2Car">
    <w:name w:val="Título 2 Car"/>
    <w:basedOn w:val="Fuentedeprrafopredeter"/>
    <w:link w:val="Ttulo2"/>
    <w:uiPriority w:val="9"/>
    <w:semiHidden/>
    <w:rsid w:val="000D6DB3"/>
    <w:rPr>
      <w:rFonts w:asciiTheme="majorHAnsi" w:eastAsiaTheme="majorEastAsia" w:hAnsiTheme="majorHAnsi" w:cstheme="majorBidi"/>
      <w:color w:val="365F91" w:themeColor="accent1" w:themeShade="BF"/>
      <w:sz w:val="26"/>
      <w:szCs w:val="26"/>
      <w:lang w:val="es-ES"/>
    </w:rPr>
  </w:style>
  <w:style w:type="character" w:customStyle="1" w:styleId="Ttulo3Car">
    <w:name w:val="Título 3 Car"/>
    <w:basedOn w:val="Fuentedeprrafopredeter"/>
    <w:link w:val="Ttulo3"/>
    <w:uiPriority w:val="9"/>
    <w:semiHidden/>
    <w:rsid w:val="000D6DB3"/>
    <w:rPr>
      <w:rFonts w:asciiTheme="majorHAnsi" w:eastAsiaTheme="majorEastAsia" w:hAnsiTheme="majorHAnsi" w:cstheme="majorBidi"/>
      <w:color w:val="243F60" w:themeColor="accent1" w:themeShade="7F"/>
      <w:sz w:val="24"/>
      <w:szCs w:val="24"/>
      <w:lang w:val="es-ES"/>
    </w:rPr>
  </w:style>
  <w:style w:type="character" w:styleId="Fuerte">
    <w:name w:val="Strong"/>
    <w:basedOn w:val="Fuentedeprrafopredeter"/>
    <w:uiPriority w:val="22"/>
    <w:qFormat/>
    <w:rsid w:val="00B860F3"/>
    <w:rPr>
      <w:b/>
      <w:bCs/>
    </w:rPr>
  </w:style>
  <w:style w:type="character" w:styleId="nfasis">
    <w:name w:val="Emphasis"/>
    <w:basedOn w:val="Fuentedeprrafopredeter"/>
    <w:uiPriority w:val="20"/>
    <w:qFormat/>
    <w:rsid w:val="00583FEF"/>
    <w:rPr>
      <w:i/>
      <w:iCs/>
    </w:rPr>
  </w:style>
  <w:style w:type="table" w:styleId="Tablaconcuadrcula">
    <w:name w:val="Table Grid"/>
    <w:basedOn w:val="Tablanormal"/>
    <w:uiPriority w:val="39"/>
    <w:rsid w:val="00C87D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vgsua">
    <w:name w:val="cvgsua"/>
    <w:basedOn w:val="Normal"/>
    <w:rsid w:val="00560CE9"/>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character" w:customStyle="1" w:styleId="agcmg">
    <w:name w:val="a_gcmg"/>
    <w:basedOn w:val="Fuentedeprrafopredeter"/>
    <w:rsid w:val="00560C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931009718">
      <w:bodyDiv w:val="1"/>
      <w:marLeft w:val="0"/>
      <w:marRight w:val="0"/>
      <w:marTop w:val="0"/>
      <w:marBottom w:val="0"/>
      <w:divBdr>
        <w:top w:val="none" w:sz="0" w:space="0" w:color="auto"/>
        <w:left w:val="none" w:sz="0" w:space="0" w:color="auto"/>
        <w:bottom w:val="none" w:sz="0" w:space="0" w:color="auto"/>
        <w:right w:val="none" w:sz="0" w:space="0" w:color="auto"/>
      </w:divBdr>
      <w:divsChild>
        <w:div w:id="2137023503">
          <w:marLeft w:val="0"/>
          <w:marRight w:val="0"/>
          <w:marTop w:val="0"/>
          <w:marBottom w:val="0"/>
          <w:divBdr>
            <w:top w:val="none" w:sz="0" w:space="0" w:color="auto"/>
            <w:left w:val="none" w:sz="0" w:space="0" w:color="auto"/>
            <w:bottom w:val="none" w:sz="0" w:space="0" w:color="auto"/>
            <w:right w:val="none" w:sz="0" w:space="0" w:color="auto"/>
          </w:divBdr>
          <w:divsChild>
            <w:div w:id="156895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74901">
      <w:bodyDiv w:val="1"/>
      <w:marLeft w:val="0"/>
      <w:marRight w:val="0"/>
      <w:marTop w:val="0"/>
      <w:marBottom w:val="0"/>
      <w:divBdr>
        <w:top w:val="none" w:sz="0" w:space="0" w:color="auto"/>
        <w:left w:val="none" w:sz="0" w:space="0" w:color="auto"/>
        <w:bottom w:val="none" w:sz="0" w:space="0" w:color="auto"/>
        <w:right w:val="none" w:sz="0" w:space="0" w:color="auto"/>
      </w:divBdr>
      <w:divsChild>
        <w:div w:id="1162160141">
          <w:marLeft w:val="0"/>
          <w:marRight w:val="0"/>
          <w:marTop w:val="0"/>
          <w:marBottom w:val="0"/>
          <w:divBdr>
            <w:top w:val="none" w:sz="0" w:space="0" w:color="auto"/>
            <w:left w:val="none" w:sz="0" w:space="0" w:color="auto"/>
            <w:bottom w:val="none" w:sz="0" w:space="0" w:color="auto"/>
            <w:right w:val="none" w:sz="0" w:space="0" w:color="auto"/>
          </w:divBdr>
        </w:div>
        <w:div w:id="2082869665">
          <w:marLeft w:val="0"/>
          <w:marRight w:val="0"/>
          <w:marTop w:val="0"/>
          <w:marBottom w:val="0"/>
          <w:divBdr>
            <w:top w:val="none" w:sz="0" w:space="0" w:color="auto"/>
            <w:left w:val="none" w:sz="0" w:space="0" w:color="auto"/>
            <w:bottom w:val="none" w:sz="0" w:space="0" w:color="auto"/>
            <w:right w:val="none" w:sz="0" w:space="0" w:color="auto"/>
          </w:divBdr>
        </w:div>
        <w:div w:id="1247303535">
          <w:marLeft w:val="0"/>
          <w:marRight w:val="0"/>
          <w:marTop w:val="0"/>
          <w:marBottom w:val="0"/>
          <w:divBdr>
            <w:top w:val="none" w:sz="0" w:space="0" w:color="auto"/>
            <w:left w:val="none" w:sz="0" w:space="0" w:color="auto"/>
            <w:bottom w:val="none" w:sz="0" w:space="0" w:color="auto"/>
            <w:right w:val="none" w:sz="0" w:space="0" w:color="auto"/>
          </w:divBdr>
        </w:div>
        <w:div w:id="1417283147">
          <w:marLeft w:val="0"/>
          <w:marRight w:val="0"/>
          <w:marTop w:val="0"/>
          <w:marBottom w:val="0"/>
          <w:divBdr>
            <w:top w:val="none" w:sz="0" w:space="0" w:color="auto"/>
            <w:left w:val="none" w:sz="0" w:space="0" w:color="auto"/>
            <w:bottom w:val="none" w:sz="0" w:space="0" w:color="auto"/>
            <w:right w:val="none" w:sz="0" w:space="0" w:color="auto"/>
          </w:divBdr>
        </w:div>
        <w:div w:id="2101831603">
          <w:marLeft w:val="0"/>
          <w:marRight w:val="0"/>
          <w:marTop w:val="0"/>
          <w:marBottom w:val="0"/>
          <w:divBdr>
            <w:top w:val="none" w:sz="0" w:space="0" w:color="auto"/>
            <w:left w:val="none" w:sz="0" w:space="0" w:color="auto"/>
            <w:bottom w:val="none" w:sz="0" w:space="0" w:color="auto"/>
            <w:right w:val="none" w:sz="0" w:space="0" w:color="auto"/>
          </w:divBdr>
        </w:div>
        <w:div w:id="1374160008">
          <w:marLeft w:val="0"/>
          <w:marRight w:val="0"/>
          <w:marTop w:val="0"/>
          <w:marBottom w:val="0"/>
          <w:divBdr>
            <w:top w:val="none" w:sz="0" w:space="0" w:color="auto"/>
            <w:left w:val="none" w:sz="0" w:space="0" w:color="auto"/>
            <w:bottom w:val="none" w:sz="0" w:space="0" w:color="auto"/>
            <w:right w:val="none" w:sz="0" w:space="0" w:color="auto"/>
          </w:divBdr>
        </w:div>
        <w:div w:id="1572471883">
          <w:marLeft w:val="0"/>
          <w:marRight w:val="0"/>
          <w:marTop w:val="0"/>
          <w:marBottom w:val="0"/>
          <w:divBdr>
            <w:top w:val="none" w:sz="0" w:space="0" w:color="auto"/>
            <w:left w:val="none" w:sz="0" w:space="0" w:color="auto"/>
            <w:bottom w:val="none" w:sz="0" w:space="0" w:color="auto"/>
            <w:right w:val="none" w:sz="0" w:space="0" w:color="auto"/>
          </w:divBdr>
        </w:div>
        <w:div w:id="701395092">
          <w:marLeft w:val="0"/>
          <w:marRight w:val="0"/>
          <w:marTop w:val="0"/>
          <w:marBottom w:val="0"/>
          <w:divBdr>
            <w:top w:val="none" w:sz="0" w:space="0" w:color="auto"/>
            <w:left w:val="none" w:sz="0" w:space="0" w:color="auto"/>
            <w:bottom w:val="none" w:sz="0" w:space="0" w:color="auto"/>
            <w:right w:val="none" w:sz="0" w:space="0" w:color="auto"/>
          </w:divBdr>
        </w:div>
        <w:div w:id="108282338">
          <w:marLeft w:val="0"/>
          <w:marRight w:val="0"/>
          <w:marTop w:val="0"/>
          <w:marBottom w:val="0"/>
          <w:divBdr>
            <w:top w:val="none" w:sz="0" w:space="0" w:color="auto"/>
            <w:left w:val="none" w:sz="0" w:space="0" w:color="auto"/>
            <w:bottom w:val="none" w:sz="0" w:space="0" w:color="auto"/>
            <w:right w:val="none" w:sz="0" w:space="0" w:color="auto"/>
          </w:divBdr>
        </w:div>
        <w:div w:id="302543974">
          <w:marLeft w:val="0"/>
          <w:marRight w:val="0"/>
          <w:marTop w:val="0"/>
          <w:marBottom w:val="0"/>
          <w:divBdr>
            <w:top w:val="none" w:sz="0" w:space="0" w:color="auto"/>
            <w:left w:val="none" w:sz="0" w:space="0" w:color="auto"/>
            <w:bottom w:val="none" w:sz="0" w:space="0" w:color="auto"/>
            <w:right w:val="none" w:sz="0" w:space="0" w:color="auto"/>
          </w:divBdr>
        </w:div>
        <w:div w:id="221792296">
          <w:marLeft w:val="0"/>
          <w:marRight w:val="0"/>
          <w:marTop w:val="0"/>
          <w:marBottom w:val="0"/>
          <w:divBdr>
            <w:top w:val="none" w:sz="0" w:space="0" w:color="auto"/>
            <w:left w:val="none" w:sz="0" w:space="0" w:color="auto"/>
            <w:bottom w:val="none" w:sz="0" w:space="0" w:color="auto"/>
            <w:right w:val="none" w:sz="0" w:space="0" w:color="auto"/>
          </w:divBdr>
        </w:div>
        <w:div w:id="1229849883">
          <w:marLeft w:val="0"/>
          <w:marRight w:val="0"/>
          <w:marTop w:val="0"/>
          <w:marBottom w:val="0"/>
          <w:divBdr>
            <w:top w:val="none" w:sz="0" w:space="0" w:color="auto"/>
            <w:left w:val="none" w:sz="0" w:space="0" w:color="auto"/>
            <w:bottom w:val="none" w:sz="0" w:space="0" w:color="auto"/>
            <w:right w:val="none" w:sz="0" w:space="0" w:color="auto"/>
          </w:divBdr>
        </w:div>
      </w:divsChild>
    </w:div>
    <w:div w:id="1738701509">
      <w:bodyDiv w:val="1"/>
      <w:marLeft w:val="0"/>
      <w:marRight w:val="0"/>
      <w:marTop w:val="0"/>
      <w:marBottom w:val="0"/>
      <w:divBdr>
        <w:top w:val="none" w:sz="0" w:space="0" w:color="auto"/>
        <w:left w:val="none" w:sz="0" w:space="0" w:color="auto"/>
        <w:bottom w:val="none" w:sz="0" w:space="0" w:color="auto"/>
        <w:right w:val="none" w:sz="0" w:space="0" w:color="auto"/>
      </w:divBdr>
      <w:divsChild>
        <w:div w:id="600721360">
          <w:marLeft w:val="0"/>
          <w:marRight w:val="0"/>
          <w:marTop w:val="0"/>
          <w:marBottom w:val="0"/>
          <w:divBdr>
            <w:top w:val="none" w:sz="0" w:space="0" w:color="auto"/>
            <w:left w:val="none" w:sz="0" w:space="0" w:color="auto"/>
            <w:bottom w:val="none" w:sz="0" w:space="0" w:color="auto"/>
            <w:right w:val="none" w:sz="0" w:space="0" w:color="auto"/>
          </w:divBdr>
        </w:div>
        <w:div w:id="242028750">
          <w:marLeft w:val="0"/>
          <w:marRight w:val="0"/>
          <w:marTop w:val="0"/>
          <w:marBottom w:val="0"/>
          <w:divBdr>
            <w:top w:val="none" w:sz="0" w:space="0" w:color="auto"/>
            <w:left w:val="none" w:sz="0" w:space="0" w:color="auto"/>
            <w:bottom w:val="none" w:sz="0" w:space="0" w:color="auto"/>
            <w:right w:val="none" w:sz="0" w:space="0" w:color="auto"/>
          </w:divBdr>
        </w:div>
        <w:div w:id="1283417804">
          <w:marLeft w:val="0"/>
          <w:marRight w:val="0"/>
          <w:marTop w:val="0"/>
          <w:marBottom w:val="0"/>
          <w:divBdr>
            <w:top w:val="none" w:sz="0" w:space="0" w:color="auto"/>
            <w:left w:val="none" w:sz="0" w:space="0" w:color="auto"/>
            <w:bottom w:val="none" w:sz="0" w:space="0" w:color="auto"/>
            <w:right w:val="none" w:sz="0" w:space="0" w:color="auto"/>
          </w:divBdr>
        </w:div>
        <w:div w:id="1067143944">
          <w:marLeft w:val="0"/>
          <w:marRight w:val="0"/>
          <w:marTop w:val="0"/>
          <w:marBottom w:val="0"/>
          <w:divBdr>
            <w:top w:val="none" w:sz="0" w:space="0" w:color="auto"/>
            <w:left w:val="none" w:sz="0" w:space="0" w:color="auto"/>
            <w:bottom w:val="none" w:sz="0" w:space="0" w:color="auto"/>
            <w:right w:val="none" w:sz="0" w:space="0" w:color="auto"/>
          </w:divBdr>
        </w:div>
        <w:div w:id="2110275490">
          <w:marLeft w:val="0"/>
          <w:marRight w:val="0"/>
          <w:marTop w:val="0"/>
          <w:marBottom w:val="0"/>
          <w:divBdr>
            <w:top w:val="none" w:sz="0" w:space="0" w:color="auto"/>
            <w:left w:val="none" w:sz="0" w:space="0" w:color="auto"/>
            <w:bottom w:val="none" w:sz="0" w:space="0" w:color="auto"/>
            <w:right w:val="none" w:sz="0" w:space="0" w:color="auto"/>
          </w:divBdr>
        </w:div>
        <w:div w:id="1367290977">
          <w:marLeft w:val="0"/>
          <w:marRight w:val="0"/>
          <w:marTop w:val="0"/>
          <w:marBottom w:val="0"/>
          <w:divBdr>
            <w:top w:val="none" w:sz="0" w:space="0" w:color="auto"/>
            <w:left w:val="none" w:sz="0" w:space="0" w:color="auto"/>
            <w:bottom w:val="none" w:sz="0" w:space="0" w:color="auto"/>
            <w:right w:val="none" w:sz="0" w:space="0" w:color="auto"/>
          </w:divBdr>
        </w:div>
        <w:div w:id="59062171">
          <w:marLeft w:val="0"/>
          <w:marRight w:val="0"/>
          <w:marTop w:val="0"/>
          <w:marBottom w:val="0"/>
          <w:divBdr>
            <w:top w:val="none" w:sz="0" w:space="0" w:color="auto"/>
            <w:left w:val="none" w:sz="0" w:space="0" w:color="auto"/>
            <w:bottom w:val="none" w:sz="0" w:space="0" w:color="auto"/>
            <w:right w:val="none" w:sz="0" w:space="0" w:color="auto"/>
          </w:divBdr>
        </w:div>
        <w:div w:id="1513954125">
          <w:marLeft w:val="0"/>
          <w:marRight w:val="0"/>
          <w:marTop w:val="0"/>
          <w:marBottom w:val="0"/>
          <w:divBdr>
            <w:top w:val="none" w:sz="0" w:space="0" w:color="auto"/>
            <w:left w:val="none" w:sz="0" w:space="0" w:color="auto"/>
            <w:bottom w:val="none" w:sz="0" w:space="0" w:color="auto"/>
            <w:right w:val="none" w:sz="0" w:space="0" w:color="auto"/>
          </w:divBdr>
        </w:div>
      </w:divsChild>
    </w:div>
    <w:div w:id="1822232232">
      <w:bodyDiv w:val="1"/>
      <w:marLeft w:val="0"/>
      <w:marRight w:val="0"/>
      <w:marTop w:val="0"/>
      <w:marBottom w:val="0"/>
      <w:divBdr>
        <w:top w:val="none" w:sz="0" w:space="0" w:color="auto"/>
        <w:left w:val="none" w:sz="0" w:space="0" w:color="auto"/>
        <w:bottom w:val="none" w:sz="0" w:space="0" w:color="auto"/>
        <w:right w:val="none" w:sz="0" w:space="0" w:color="auto"/>
      </w:divBdr>
      <w:divsChild>
        <w:div w:id="761530628">
          <w:marLeft w:val="0"/>
          <w:marRight w:val="0"/>
          <w:marTop w:val="0"/>
          <w:marBottom w:val="0"/>
          <w:divBdr>
            <w:top w:val="none" w:sz="0" w:space="0" w:color="auto"/>
            <w:left w:val="none" w:sz="0" w:space="0" w:color="auto"/>
            <w:bottom w:val="none" w:sz="0" w:space="0" w:color="auto"/>
            <w:right w:val="none" w:sz="0" w:space="0" w:color="auto"/>
          </w:divBdr>
        </w:div>
        <w:div w:id="1696733987">
          <w:marLeft w:val="0"/>
          <w:marRight w:val="0"/>
          <w:marTop w:val="0"/>
          <w:marBottom w:val="0"/>
          <w:divBdr>
            <w:top w:val="none" w:sz="0" w:space="0" w:color="auto"/>
            <w:left w:val="none" w:sz="0" w:space="0" w:color="auto"/>
            <w:bottom w:val="none" w:sz="0" w:space="0" w:color="auto"/>
            <w:right w:val="none" w:sz="0" w:space="0" w:color="auto"/>
          </w:divBdr>
        </w:div>
        <w:div w:id="420614034">
          <w:marLeft w:val="0"/>
          <w:marRight w:val="0"/>
          <w:marTop w:val="0"/>
          <w:marBottom w:val="0"/>
          <w:divBdr>
            <w:top w:val="none" w:sz="0" w:space="0" w:color="auto"/>
            <w:left w:val="none" w:sz="0" w:space="0" w:color="auto"/>
            <w:bottom w:val="none" w:sz="0" w:space="0" w:color="auto"/>
            <w:right w:val="none" w:sz="0" w:space="0" w:color="auto"/>
          </w:divBdr>
        </w:div>
        <w:div w:id="1711418582">
          <w:marLeft w:val="0"/>
          <w:marRight w:val="0"/>
          <w:marTop w:val="0"/>
          <w:marBottom w:val="0"/>
          <w:divBdr>
            <w:top w:val="none" w:sz="0" w:space="0" w:color="auto"/>
            <w:left w:val="none" w:sz="0" w:space="0" w:color="auto"/>
            <w:bottom w:val="none" w:sz="0" w:space="0" w:color="auto"/>
            <w:right w:val="none" w:sz="0" w:space="0" w:color="auto"/>
          </w:divBdr>
        </w:div>
        <w:div w:id="6521027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1776</Words>
  <Characters>9768</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11521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25</cp:revision>
  <dcterms:created xsi:type="dcterms:W3CDTF">2026-05-15T19:38:00Z</dcterms:created>
  <dcterms:modified xsi:type="dcterms:W3CDTF">2026-05-25T16:33:00Z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