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4775CB" w14:textId="74879E0B" w:rsidR="00BC14F0" w:rsidRDefault="00BC14F0" w:rsidP="00BC14F0">
      <w:pPr>
        <w:pStyle w:val="Textoindependiente"/>
        <w:spacing w:before="42"/>
        <w:ind w:left="0"/>
        <w:rPr>
          <w:noProof/>
        </w:rPr>
      </w:pPr>
    </w:p>
    <w:p w14:paraId="1A5D072C" w14:textId="77777777" w:rsidR="005909FE" w:rsidRDefault="005909FE" w:rsidP="00BC14F0">
      <w:pPr>
        <w:pStyle w:val="Textoindependiente"/>
        <w:spacing w:before="42"/>
        <w:ind w:left="0"/>
        <w:rPr>
          <w:noProof/>
        </w:rPr>
      </w:pPr>
    </w:p>
    <w:p w14:paraId="08D02F1D" w14:textId="77777777" w:rsidR="005909FE" w:rsidRDefault="005909FE" w:rsidP="00BC14F0">
      <w:pPr>
        <w:pStyle w:val="Textoindependiente"/>
        <w:spacing w:before="42"/>
        <w:ind w:left="0"/>
        <w:rPr>
          <w:noProof/>
        </w:rPr>
      </w:pPr>
    </w:p>
    <w:p w14:paraId="29732DA4" w14:textId="77777777" w:rsidR="005909FE" w:rsidRDefault="005909FE" w:rsidP="00BC14F0">
      <w:pPr>
        <w:pStyle w:val="Textoindependiente"/>
        <w:spacing w:before="42"/>
        <w:ind w:left="0"/>
        <w:rPr>
          <w:noProof/>
        </w:rPr>
      </w:pPr>
    </w:p>
    <w:p w14:paraId="5D1DB39D" w14:textId="65630DE4" w:rsidR="005909FE" w:rsidRPr="005909FE" w:rsidRDefault="005909FE" w:rsidP="005909FE">
      <w:pPr>
        <w:jc w:val="center"/>
        <w:rPr>
          <w:rFonts w:ascii="Baskerville Old Face" w:hAnsi="Baskerville Old Face"/>
          <w:noProof/>
          <w:sz w:val="72"/>
          <w:szCs w:val="72"/>
        </w:rPr>
      </w:pPr>
      <w:r w:rsidRPr="005909FE">
        <w:rPr>
          <w:rFonts w:ascii="Baskerville Old Face" w:hAnsi="Baskerville Old Face"/>
          <w:noProof/>
          <w:sz w:val="72"/>
          <w:szCs w:val="72"/>
        </w:rPr>
        <w:t>PERLAS DE TURQUIA</w:t>
      </w:r>
    </w:p>
    <w:p w14:paraId="1CE50EED" w14:textId="73538004" w:rsidR="005909FE" w:rsidRPr="00401C82" w:rsidRDefault="005909FE" w:rsidP="005909FE">
      <w:pPr>
        <w:jc w:val="center"/>
        <w:rPr>
          <w:rFonts w:ascii="Baskerville Old Face" w:hAnsi="Baskerville Old Face"/>
          <w:noProof/>
          <w:sz w:val="72"/>
          <w:szCs w:val="72"/>
        </w:rPr>
      </w:pPr>
      <w:r w:rsidRPr="005909FE">
        <w:rPr>
          <w:rFonts w:ascii="Baskerville Old Face" w:hAnsi="Baskerville Old Face"/>
          <w:noProof/>
          <w:sz w:val="72"/>
          <w:szCs w:val="72"/>
        </w:rPr>
        <w:t>EL CAIRO - CRUCERO POR NILO</w:t>
      </w:r>
      <w:r>
        <w:rPr>
          <w:rFonts w:ascii="Baskerville Old Face" w:hAnsi="Baskerville Old Face"/>
          <w:noProof/>
          <w:sz w:val="72"/>
          <w:szCs w:val="72"/>
        </w:rPr>
        <w:t xml:space="preserve"> </w:t>
      </w:r>
      <w:r w:rsidRPr="005909FE">
        <w:rPr>
          <w:rFonts w:ascii="Baskerville Old Face" w:hAnsi="Baskerville Old Face"/>
          <w:noProof/>
          <w:sz w:val="72"/>
          <w:szCs w:val="72"/>
        </w:rPr>
        <w:t>CON VUELOS DÓMESTICOS</w:t>
      </w:r>
    </w:p>
    <w:p w14:paraId="2874779F" w14:textId="77777777" w:rsidR="005909FE" w:rsidRDefault="005909FE" w:rsidP="00BC14F0">
      <w:pPr>
        <w:pStyle w:val="Textoindependiente"/>
        <w:spacing w:before="42"/>
        <w:ind w:left="0"/>
        <w:rPr>
          <w:noProof/>
        </w:rPr>
      </w:pPr>
    </w:p>
    <w:p w14:paraId="6C35A9E1" w14:textId="77777777" w:rsidR="005909FE" w:rsidRDefault="005909FE" w:rsidP="00BC14F0">
      <w:pPr>
        <w:pStyle w:val="Textoindependiente"/>
        <w:spacing w:before="42"/>
        <w:ind w:left="0"/>
        <w:rPr>
          <w:rFonts w:ascii="Palatino Linotype"/>
          <w:spacing w:val="-8"/>
        </w:rPr>
      </w:pPr>
    </w:p>
    <w:p w14:paraId="190C17DC" w14:textId="3A575F94" w:rsidR="00F06866" w:rsidRPr="00F06866" w:rsidRDefault="00F06866" w:rsidP="00F06866">
      <w:pPr>
        <w:pStyle w:val="NormalWeb"/>
        <w:jc w:val="center"/>
        <w:rPr>
          <w:rStyle w:val="Fuerte"/>
        </w:rPr>
      </w:pPr>
      <w:r w:rsidRPr="00F06866">
        <w:rPr>
          <w:rStyle w:val="Fuerte"/>
        </w:rPr>
        <w:t xml:space="preserve">Estambul, Ankara, Capadocia, Aksaray, </w:t>
      </w:r>
      <w:proofErr w:type="spellStart"/>
      <w:r w:rsidRPr="00F06866">
        <w:rPr>
          <w:rStyle w:val="Fuerte"/>
        </w:rPr>
        <w:t>Pamukkale</w:t>
      </w:r>
      <w:proofErr w:type="spellEnd"/>
      <w:r w:rsidRPr="00F06866">
        <w:rPr>
          <w:rStyle w:val="Fuerte"/>
        </w:rPr>
        <w:t xml:space="preserve">, </w:t>
      </w:r>
      <w:proofErr w:type="spellStart"/>
      <w:r w:rsidRPr="00F06866">
        <w:rPr>
          <w:rStyle w:val="Fuerte"/>
        </w:rPr>
        <w:t>Kuşadasi</w:t>
      </w:r>
      <w:proofErr w:type="spellEnd"/>
      <w:r w:rsidRPr="00F06866">
        <w:rPr>
          <w:rStyle w:val="Fuerte"/>
        </w:rPr>
        <w:t xml:space="preserve">, Esmirna, Éfeso, </w:t>
      </w:r>
      <w:proofErr w:type="spellStart"/>
      <w:r w:rsidRPr="00F06866">
        <w:rPr>
          <w:rStyle w:val="Fuerte"/>
        </w:rPr>
        <w:t>Çeşme</w:t>
      </w:r>
      <w:proofErr w:type="spellEnd"/>
      <w:r w:rsidRPr="00F06866">
        <w:rPr>
          <w:rStyle w:val="Fuerte"/>
        </w:rPr>
        <w:t xml:space="preserve">, Chíos, Bursa, El Cairo, Aswan, Kom Ombo, </w:t>
      </w:r>
      <w:proofErr w:type="spellStart"/>
      <w:r w:rsidRPr="00F06866">
        <w:rPr>
          <w:rStyle w:val="Fuerte"/>
        </w:rPr>
        <w:t>Edfu</w:t>
      </w:r>
      <w:proofErr w:type="spellEnd"/>
      <w:r w:rsidRPr="00F06866">
        <w:rPr>
          <w:rStyle w:val="Fuerte"/>
        </w:rPr>
        <w:t>, Luxor</w:t>
      </w:r>
    </w:p>
    <w:p w14:paraId="144F13D8" w14:textId="1660AE30" w:rsidR="00BC14F0" w:rsidRDefault="00BC14F0" w:rsidP="00BC14F0">
      <w:pPr>
        <w:pStyle w:val="Textoindependiente"/>
        <w:spacing w:before="42"/>
        <w:ind w:left="0"/>
        <w:rPr>
          <w:rFonts w:ascii="Palatino Linotype"/>
        </w:rPr>
      </w:pPr>
      <w:r>
        <w:rPr>
          <w:rFonts w:ascii="Palatino Linotype"/>
          <w:noProof/>
        </w:rPr>
        <mc:AlternateContent>
          <mc:Choice Requires="wps">
            <w:drawing>
              <wp:anchor distT="0" distB="0" distL="0" distR="0" simplePos="0" relativeHeight="251659264" behindDoc="1" locked="0" layoutInCell="1" allowOverlap="1" wp14:anchorId="2A5B9749" wp14:editId="16C7A716">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5E53A466" id="Graphic 2" o:spid="_x0000_s1026" style="position:absolute;margin-left:59.55pt;margin-top:20.7pt;width:476.4pt;height:.1pt;z-index:-251657216;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Pr>
          <w:rFonts w:ascii="Palatino Linotype"/>
          <w:noProof/>
        </w:rPr>
        <mc:AlternateContent>
          <mc:Choice Requires="wps">
            <w:drawing>
              <wp:anchor distT="0" distB="0" distL="0" distR="0" simplePos="0" relativeHeight="251660288" behindDoc="1" locked="0" layoutInCell="1" allowOverlap="1" wp14:anchorId="0461A920" wp14:editId="31A1D198">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58AD5A8A" id="Graphic 3" o:spid="_x0000_s1026" style="position:absolute;margin-left:59.55pt;margin-top:30.2pt;width:476.4pt;height:.1pt;z-index:-251656192;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p>
    <w:p w14:paraId="38B8F353" w14:textId="77777777" w:rsidR="00BC14F0" w:rsidRDefault="00BC14F0" w:rsidP="00BC14F0">
      <w:pPr>
        <w:rPr>
          <w:sz w:val="24"/>
        </w:rPr>
      </w:pPr>
    </w:p>
    <w:p w14:paraId="1DBFC8BC" w14:textId="77777777" w:rsidR="005E76DD" w:rsidRDefault="005E76DD" w:rsidP="005E76DD">
      <w:pPr>
        <w:jc w:val="center"/>
        <w:rPr>
          <w:rFonts w:ascii="Aptos" w:hAnsi="Aptos"/>
          <w:b/>
          <w:bCs/>
          <w:sz w:val="24"/>
          <w:szCs w:val="24"/>
        </w:rPr>
      </w:pPr>
    </w:p>
    <w:p w14:paraId="394A4FB3" w14:textId="19D9BEB8" w:rsidR="005E76DD" w:rsidRDefault="0077429A" w:rsidP="006832EB">
      <w:pPr>
        <w:jc w:val="center"/>
        <w:rPr>
          <w:rFonts w:ascii="Aptos" w:hAnsi="Aptos"/>
          <w:b/>
          <w:bCs/>
          <w:sz w:val="24"/>
          <w:szCs w:val="24"/>
        </w:rPr>
      </w:pPr>
      <w:r>
        <w:rPr>
          <w:rFonts w:ascii="Aptos" w:hAnsi="Aptos"/>
          <w:b/>
          <w:bCs/>
          <w:sz w:val="24"/>
          <w:szCs w:val="24"/>
        </w:rPr>
        <w:t xml:space="preserve">Paquete </w:t>
      </w:r>
      <w:r w:rsidR="006832EB" w:rsidRPr="006832EB">
        <w:rPr>
          <w:rFonts w:ascii="Aptos" w:hAnsi="Aptos"/>
          <w:b/>
          <w:bCs/>
          <w:sz w:val="24"/>
          <w:szCs w:val="24"/>
        </w:rPr>
        <w:t>1</w:t>
      </w:r>
      <w:r w:rsidR="00B54BAF">
        <w:rPr>
          <w:rFonts w:ascii="Aptos" w:hAnsi="Aptos"/>
          <w:b/>
          <w:bCs/>
          <w:sz w:val="24"/>
          <w:szCs w:val="24"/>
        </w:rPr>
        <w:t>6</w:t>
      </w:r>
      <w:r w:rsidR="006832EB" w:rsidRPr="006832EB">
        <w:rPr>
          <w:rFonts w:ascii="Aptos" w:hAnsi="Aptos"/>
          <w:b/>
          <w:bCs/>
          <w:sz w:val="24"/>
          <w:szCs w:val="24"/>
        </w:rPr>
        <w:t xml:space="preserve"> días 1</w:t>
      </w:r>
      <w:r w:rsidR="00B54BAF">
        <w:rPr>
          <w:rFonts w:ascii="Aptos" w:hAnsi="Aptos"/>
          <w:b/>
          <w:bCs/>
          <w:sz w:val="24"/>
          <w:szCs w:val="24"/>
        </w:rPr>
        <w:t>5</w:t>
      </w:r>
      <w:r w:rsidR="006832EB" w:rsidRPr="006832EB">
        <w:rPr>
          <w:rFonts w:ascii="Aptos" w:hAnsi="Aptos"/>
          <w:b/>
          <w:bCs/>
          <w:sz w:val="24"/>
          <w:szCs w:val="24"/>
        </w:rPr>
        <w:t xml:space="preserve"> Noches</w:t>
      </w:r>
    </w:p>
    <w:p w14:paraId="2EDAB455" w14:textId="1744F061" w:rsidR="00814FE8" w:rsidRDefault="00814FE8" w:rsidP="006832EB">
      <w:pPr>
        <w:jc w:val="center"/>
        <w:rPr>
          <w:rFonts w:ascii="Aptos" w:hAnsi="Aptos"/>
          <w:b/>
          <w:bCs/>
          <w:sz w:val="24"/>
          <w:szCs w:val="24"/>
        </w:rPr>
      </w:pPr>
      <w:r w:rsidRPr="009A7CB5">
        <w:rPr>
          <w:rFonts w:ascii="Aptos" w:hAnsi="Aptos"/>
          <w:sz w:val="24"/>
          <w:szCs w:val="24"/>
        </w:rPr>
        <w:t>Válido al 31 de marzo 2027</w:t>
      </w:r>
    </w:p>
    <w:p w14:paraId="7E250EEA" w14:textId="77777777" w:rsidR="0077429A" w:rsidRPr="00E76CC1" w:rsidRDefault="0077429A" w:rsidP="00E76CC1">
      <w:pPr>
        <w:jc w:val="both"/>
        <w:rPr>
          <w:rFonts w:asciiTheme="minorHAnsi" w:hAnsiTheme="minorHAnsi"/>
          <w:b/>
          <w:bCs/>
          <w:sz w:val="24"/>
          <w:szCs w:val="24"/>
        </w:rPr>
      </w:pPr>
    </w:p>
    <w:p w14:paraId="73F57197" w14:textId="791C7F93" w:rsidR="0077429A" w:rsidRPr="00E76CC1" w:rsidRDefault="00E76CC1" w:rsidP="00E76CC1">
      <w:pPr>
        <w:jc w:val="both"/>
        <w:rPr>
          <w:rFonts w:asciiTheme="minorHAnsi" w:hAnsiTheme="minorHAnsi"/>
          <w:b/>
          <w:bCs/>
          <w:sz w:val="24"/>
          <w:szCs w:val="24"/>
        </w:rPr>
      </w:pPr>
      <w:r w:rsidRPr="00E76CC1">
        <w:rPr>
          <w:rStyle w:val="Fuerte"/>
          <w:rFonts w:asciiTheme="minorHAnsi" w:hAnsiTheme="minorHAnsi"/>
          <w:sz w:val="24"/>
          <w:szCs w:val="24"/>
        </w:rPr>
        <w:t>Un recorrido inolvidable que conecta Turquía, Grecia y Egipto, combinando historia milenaria, paisajes únicos y experiencias culturales vibrantes.</w:t>
      </w:r>
      <w:r w:rsidRPr="00E76CC1">
        <w:rPr>
          <w:rFonts w:asciiTheme="minorHAnsi" w:hAnsiTheme="minorHAnsi"/>
          <w:sz w:val="24"/>
          <w:szCs w:val="24"/>
        </w:rPr>
        <w:t xml:space="preserve"> Desde la majestuosidad de </w:t>
      </w:r>
      <w:r w:rsidRPr="00E76CC1">
        <w:rPr>
          <w:rStyle w:val="Fuerte"/>
          <w:rFonts w:asciiTheme="minorHAnsi" w:hAnsiTheme="minorHAnsi"/>
          <w:sz w:val="24"/>
          <w:szCs w:val="24"/>
        </w:rPr>
        <w:t>Estambul</w:t>
      </w:r>
      <w:r w:rsidRPr="00E76CC1">
        <w:rPr>
          <w:rFonts w:asciiTheme="minorHAnsi" w:hAnsiTheme="minorHAnsi"/>
          <w:sz w:val="24"/>
          <w:szCs w:val="24"/>
        </w:rPr>
        <w:t xml:space="preserve"> y los paisajes mágicos de </w:t>
      </w:r>
      <w:r w:rsidRPr="00E76CC1">
        <w:rPr>
          <w:rStyle w:val="Fuerte"/>
          <w:rFonts w:asciiTheme="minorHAnsi" w:hAnsiTheme="minorHAnsi"/>
          <w:sz w:val="24"/>
          <w:szCs w:val="24"/>
        </w:rPr>
        <w:t>Capadocia</w:t>
      </w:r>
      <w:r w:rsidRPr="00E76CC1">
        <w:rPr>
          <w:rFonts w:asciiTheme="minorHAnsi" w:hAnsiTheme="minorHAnsi"/>
          <w:sz w:val="24"/>
          <w:szCs w:val="24"/>
        </w:rPr>
        <w:t xml:space="preserve">, pasando por las aguas termales de </w:t>
      </w:r>
      <w:proofErr w:type="spellStart"/>
      <w:r w:rsidRPr="00E76CC1">
        <w:rPr>
          <w:rStyle w:val="Fuerte"/>
          <w:rFonts w:asciiTheme="minorHAnsi" w:hAnsiTheme="minorHAnsi"/>
          <w:sz w:val="24"/>
          <w:szCs w:val="24"/>
        </w:rPr>
        <w:t>Pamukkale</w:t>
      </w:r>
      <w:proofErr w:type="spellEnd"/>
      <w:r w:rsidRPr="00E76CC1">
        <w:rPr>
          <w:rFonts w:asciiTheme="minorHAnsi" w:hAnsiTheme="minorHAnsi"/>
          <w:sz w:val="24"/>
          <w:szCs w:val="24"/>
        </w:rPr>
        <w:t xml:space="preserve"> y la grandeza de </w:t>
      </w:r>
      <w:r w:rsidRPr="00E76CC1">
        <w:rPr>
          <w:rStyle w:val="Fuerte"/>
          <w:rFonts w:asciiTheme="minorHAnsi" w:hAnsiTheme="minorHAnsi"/>
          <w:sz w:val="24"/>
          <w:szCs w:val="24"/>
        </w:rPr>
        <w:t>Éfeso</w:t>
      </w:r>
      <w:r w:rsidRPr="00E76CC1">
        <w:rPr>
          <w:rFonts w:asciiTheme="minorHAnsi" w:hAnsiTheme="minorHAnsi"/>
          <w:sz w:val="24"/>
          <w:szCs w:val="24"/>
        </w:rPr>
        <w:t xml:space="preserve">, hasta las islas griegas como </w:t>
      </w:r>
      <w:r w:rsidRPr="00E76CC1">
        <w:rPr>
          <w:rStyle w:val="Fuerte"/>
          <w:rFonts w:asciiTheme="minorHAnsi" w:hAnsiTheme="minorHAnsi"/>
          <w:sz w:val="24"/>
          <w:szCs w:val="24"/>
        </w:rPr>
        <w:t>Chíos</w:t>
      </w:r>
      <w:r w:rsidRPr="00E76CC1">
        <w:rPr>
          <w:rFonts w:asciiTheme="minorHAnsi" w:hAnsiTheme="minorHAnsi"/>
          <w:sz w:val="24"/>
          <w:szCs w:val="24"/>
        </w:rPr>
        <w:t xml:space="preserve"> y la riqueza monumental de </w:t>
      </w:r>
      <w:r w:rsidRPr="00E76CC1">
        <w:rPr>
          <w:rStyle w:val="Fuerte"/>
          <w:rFonts w:asciiTheme="minorHAnsi" w:hAnsiTheme="minorHAnsi"/>
          <w:sz w:val="24"/>
          <w:szCs w:val="24"/>
        </w:rPr>
        <w:t>El Cairo</w:t>
      </w:r>
      <w:r w:rsidRPr="00E76CC1">
        <w:rPr>
          <w:rFonts w:asciiTheme="minorHAnsi" w:hAnsiTheme="minorHAnsi"/>
          <w:sz w:val="24"/>
          <w:szCs w:val="24"/>
        </w:rPr>
        <w:t>, este itinerario ofrece una experiencia completa. Explorarás mezquitas, palacios, bazares, templos y pirámides, con la posibilidad de excursiones opcionales que enriquecen cada jornada. Una travesía que combina cultura, espiritualidad y aventura, ideal para quienes buscan descubrir la esencia del Mediterráneo y Oriente.</w:t>
      </w:r>
    </w:p>
    <w:p w14:paraId="6367365D" w14:textId="77777777" w:rsidR="0077429A" w:rsidRDefault="0077429A" w:rsidP="00B65944">
      <w:pPr>
        <w:rPr>
          <w:rFonts w:ascii="Aptos" w:hAnsi="Aptos"/>
          <w:b/>
          <w:bCs/>
          <w:sz w:val="24"/>
          <w:szCs w:val="24"/>
        </w:rPr>
      </w:pPr>
    </w:p>
    <w:p w14:paraId="76A016AA" w14:textId="77777777" w:rsidR="0077429A" w:rsidRDefault="0077429A" w:rsidP="006832EB">
      <w:pPr>
        <w:jc w:val="center"/>
        <w:rPr>
          <w:rFonts w:ascii="Aptos" w:hAnsi="Aptos"/>
          <w:b/>
          <w:bCs/>
          <w:sz w:val="24"/>
          <w:szCs w:val="24"/>
        </w:rPr>
      </w:pPr>
    </w:p>
    <w:p w14:paraId="44F1DA13" w14:textId="04739687" w:rsidR="006832EB" w:rsidRPr="00147105" w:rsidRDefault="00B65944" w:rsidP="00B65944">
      <w:pPr>
        <w:rPr>
          <w:rFonts w:asciiTheme="minorHAnsi" w:hAnsiTheme="minorHAnsi"/>
          <w:b/>
          <w:bCs/>
          <w:sz w:val="24"/>
          <w:szCs w:val="24"/>
        </w:rPr>
      </w:pPr>
      <w:r>
        <w:rPr>
          <w:rFonts w:asciiTheme="minorHAnsi" w:hAnsiTheme="minorHAnsi"/>
          <w:b/>
          <w:bCs/>
          <w:sz w:val="24"/>
          <w:szCs w:val="24"/>
        </w:rPr>
        <w:t>ITINERARIO</w:t>
      </w:r>
    </w:p>
    <w:p w14:paraId="5F649372" w14:textId="78F50BEC" w:rsidR="00BC79A8" w:rsidRPr="00147105" w:rsidRDefault="0096222F" w:rsidP="00BC79A8">
      <w:pPr>
        <w:pStyle w:val="Sinespaciado"/>
        <w:jc w:val="both"/>
        <w:rPr>
          <w:rFonts w:asciiTheme="minorHAnsi" w:hAnsiTheme="minorHAnsi"/>
          <w:sz w:val="24"/>
          <w:szCs w:val="24"/>
        </w:rPr>
      </w:pPr>
      <w:r w:rsidRPr="00147105">
        <w:rPr>
          <w:rStyle w:val="Fuerte"/>
          <w:rFonts w:asciiTheme="minorHAnsi" w:hAnsiTheme="minorHAnsi"/>
          <w:sz w:val="24"/>
          <w:szCs w:val="24"/>
        </w:rPr>
        <w:t xml:space="preserve">DÍA 1 – </w:t>
      </w:r>
      <w:r w:rsidR="00264BDA" w:rsidRPr="00147105">
        <w:rPr>
          <w:rStyle w:val="Fuerte"/>
          <w:rFonts w:asciiTheme="minorHAnsi" w:hAnsiTheme="minorHAnsi"/>
          <w:sz w:val="24"/>
          <w:szCs w:val="24"/>
        </w:rPr>
        <w:t xml:space="preserve">SABADO - </w:t>
      </w:r>
      <w:r w:rsidRPr="00147105">
        <w:rPr>
          <w:rStyle w:val="Fuerte"/>
          <w:rFonts w:asciiTheme="minorHAnsi" w:hAnsiTheme="minorHAnsi"/>
          <w:sz w:val="24"/>
          <w:szCs w:val="24"/>
        </w:rPr>
        <w:t>LLEGADA A ESTAMBUL</w:t>
      </w:r>
      <w:r w:rsidRPr="00147105">
        <w:rPr>
          <w:rFonts w:asciiTheme="minorHAnsi" w:hAnsiTheme="minorHAnsi"/>
          <w:sz w:val="24"/>
          <w:szCs w:val="24"/>
        </w:rPr>
        <w:t xml:space="preserve"> </w:t>
      </w:r>
    </w:p>
    <w:p w14:paraId="29E1A327" w14:textId="6A4B2202" w:rsidR="0096222F" w:rsidRPr="00147105" w:rsidRDefault="0096222F" w:rsidP="00BC79A8">
      <w:pPr>
        <w:pStyle w:val="Sinespaciado"/>
        <w:jc w:val="both"/>
        <w:rPr>
          <w:rFonts w:asciiTheme="minorHAnsi" w:eastAsia="Times New Roman" w:hAnsiTheme="minorHAnsi" w:cs="Times New Roman"/>
          <w:sz w:val="24"/>
          <w:szCs w:val="24"/>
          <w:lang w:val="es-MX"/>
        </w:rPr>
      </w:pPr>
      <w:r w:rsidRPr="00147105">
        <w:rPr>
          <w:rFonts w:asciiTheme="minorHAnsi" w:hAnsiTheme="minorHAnsi"/>
          <w:sz w:val="24"/>
          <w:szCs w:val="24"/>
        </w:rPr>
        <w:t>Llegada y asistencia. Traslado al hotel. Alojamiento en el hotel.</w:t>
      </w:r>
    </w:p>
    <w:p w14:paraId="4E4DB57B" w14:textId="77777777" w:rsidR="00BC79A8" w:rsidRPr="00147105" w:rsidRDefault="00BC79A8" w:rsidP="00BC79A8">
      <w:pPr>
        <w:pStyle w:val="Sinespaciado"/>
        <w:jc w:val="both"/>
        <w:rPr>
          <w:rStyle w:val="Fuerte"/>
          <w:rFonts w:asciiTheme="minorHAnsi" w:hAnsiTheme="minorHAnsi"/>
          <w:sz w:val="24"/>
          <w:szCs w:val="24"/>
        </w:rPr>
      </w:pPr>
    </w:p>
    <w:p w14:paraId="0ADDE5DA" w14:textId="77777777" w:rsidR="00B65944" w:rsidRDefault="00B65944" w:rsidP="00BC79A8">
      <w:pPr>
        <w:pStyle w:val="Sinespaciado"/>
        <w:jc w:val="both"/>
        <w:rPr>
          <w:rStyle w:val="Fuerte"/>
          <w:rFonts w:asciiTheme="minorHAnsi" w:hAnsiTheme="minorHAnsi"/>
          <w:sz w:val="24"/>
          <w:szCs w:val="24"/>
        </w:rPr>
      </w:pPr>
    </w:p>
    <w:p w14:paraId="6BC2CC72" w14:textId="77777777" w:rsidR="00B65944" w:rsidRDefault="00B65944" w:rsidP="00BC79A8">
      <w:pPr>
        <w:pStyle w:val="Sinespaciado"/>
        <w:jc w:val="both"/>
        <w:rPr>
          <w:rStyle w:val="Fuerte"/>
          <w:rFonts w:asciiTheme="minorHAnsi" w:hAnsiTheme="minorHAnsi"/>
          <w:sz w:val="24"/>
          <w:szCs w:val="24"/>
        </w:rPr>
      </w:pPr>
    </w:p>
    <w:p w14:paraId="0D1A4803" w14:textId="77777777" w:rsidR="00B65944" w:rsidRDefault="00B65944" w:rsidP="00BC79A8">
      <w:pPr>
        <w:pStyle w:val="Sinespaciado"/>
        <w:jc w:val="both"/>
        <w:rPr>
          <w:rStyle w:val="Fuerte"/>
          <w:rFonts w:asciiTheme="minorHAnsi" w:hAnsiTheme="minorHAnsi"/>
          <w:sz w:val="24"/>
          <w:szCs w:val="24"/>
        </w:rPr>
      </w:pPr>
    </w:p>
    <w:p w14:paraId="26BDB7D2" w14:textId="2B2A3404" w:rsidR="00BC79A8" w:rsidRPr="00147105" w:rsidRDefault="0096222F" w:rsidP="00BC79A8">
      <w:pPr>
        <w:pStyle w:val="Sinespaciado"/>
        <w:jc w:val="both"/>
        <w:rPr>
          <w:rFonts w:asciiTheme="minorHAnsi" w:hAnsiTheme="minorHAnsi"/>
          <w:sz w:val="24"/>
          <w:szCs w:val="24"/>
        </w:rPr>
      </w:pPr>
      <w:r w:rsidRPr="00147105">
        <w:rPr>
          <w:rStyle w:val="Fuerte"/>
          <w:rFonts w:asciiTheme="minorHAnsi" w:hAnsiTheme="minorHAnsi"/>
          <w:sz w:val="24"/>
          <w:szCs w:val="24"/>
        </w:rPr>
        <w:t xml:space="preserve">DÍA 2 – </w:t>
      </w:r>
      <w:r w:rsidR="00264BDA" w:rsidRPr="00147105">
        <w:rPr>
          <w:rStyle w:val="Fuerte"/>
          <w:rFonts w:asciiTheme="minorHAnsi" w:hAnsiTheme="minorHAnsi"/>
          <w:sz w:val="24"/>
          <w:szCs w:val="24"/>
        </w:rPr>
        <w:t xml:space="preserve">DOMINGO - </w:t>
      </w:r>
      <w:r w:rsidRPr="00147105">
        <w:rPr>
          <w:rStyle w:val="Fuerte"/>
          <w:rFonts w:asciiTheme="minorHAnsi" w:hAnsiTheme="minorHAnsi"/>
          <w:sz w:val="24"/>
          <w:szCs w:val="24"/>
        </w:rPr>
        <w:t>ESTAMBUL</w:t>
      </w:r>
      <w:r w:rsidRPr="00147105">
        <w:rPr>
          <w:rFonts w:asciiTheme="minorHAnsi" w:hAnsiTheme="minorHAnsi"/>
          <w:sz w:val="24"/>
          <w:szCs w:val="24"/>
        </w:rPr>
        <w:t xml:space="preserve"> </w:t>
      </w:r>
    </w:p>
    <w:p w14:paraId="0FD7F127" w14:textId="041EB209" w:rsidR="00BC79A8" w:rsidRPr="00147105" w:rsidRDefault="00496E62" w:rsidP="00BC79A8">
      <w:pPr>
        <w:pStyle w:val="Sinespaciado"/>
        <w:jc w:val="both"/>
        <w:rPr>
          <w:rFonts w:asciiTheme="minorHAnsi" w:hAnsiTheme="minorHAnsi"/>
          <w:sz w:val="24"/>
          <w:szCs w:val="24"/>
        </w:rPr>
      </w:pPr>
      <w:r w:rsidRPr="00147105">
        <w:rPr>
          <w:rStyle w:val="Fuerte"/>
          <w:rFonts w:asciiTheme="minorHAnsi" w:hAnsiTheme="minorHAnsi"/>
          <w:noProof/>
          <w:sz w:val="24"/>
          <w:szCs w:val="24"/>
        </w:rPr>
        <w:drawing>
          <wp:anchor distT="0" distB="0" distL="114300" distR="114300" simplePos="0" relativeHeight="251665408" behindDoc="1" locked="0" layoutInCell="1" allowOverlap="1" wp14:anchorId="358AA6CA" wp14:editId="28A0BC11">
            <wp:simplePos x="0" y="0"/>
            <wp:positionH relativeFrom="margin">
              <wp:align>left</wp:align>
            </wp:positionH>
            <wp:positionV relativeFrom="paragraph">
              <wp:posOffset>186690</wp:posOffset>
            </wp:positionV>
            <wp:extent cx="249555" cy="285750"/>
            <wp:effectExtent l="0" t="0" r="0" b="0"/>
            <wp:wrapTight wrapText="bothSides">
              <wp:wrapPolygon edited="0">
                <wp:start x="0" y="0"/>
                <wp:lineTo x="0" y="20160"/>
                <wp:lineTo x="19786" y="20160"/>
                <wp:lineTo x="19786" y="0"/>
                <wp:lineTo x="0" y="0"/>
              </wp:wrapPolygon>
            </wp:wrapTight>
            <wp:docPr id="123916846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9168467" name=""/>
                    <pic:cNvPicPr/>
                  </pic:nvPicPr>
                  <pic:blipFill>
                    <a:blip r:embed="rId7">
                      <a:extLst>
                        <a:ext uri="{28A0092B-C50C-407E-A947-70E740481C1C}">
                          <a14:useLocalDpi xmlns:a14="http://schemas.microsoft.com/office/drawing/2010/main" val="0"/>
                        </a:ext>
                      </a:extLst>
                    </a:blip>
                    <a:stretch>
                      <a:fillRect/>
                    </a:stretch>
                  </pic:blipFill>
                  <pic:spPr>
                    <a:xfrm>
                      <a:off x="0" y="0"/>
                      <a:ext cx="249555" cy="285750"/>
                    </a:xfrm>
                    <a:prstGeom prst="rect">
                      <a:avLst/>
                    </a:prstGeom>
                  </pic:spPr>
                </pic:pic>
              </a:graphicData>
            </a:graphic>
            <wp14:sizeRelH relativeFrom="margin">
              <wp14:pctWidth>0</wp14:pctWidth>
            </wp14:sizeRelH>
          </wp:anchor>
        </w:drawing>
      </w:r>
      <w:r w:rsidR="0096222F" w:rsidRPr="00147105">
        <w:rPr>
          <w:rFonts w:asciiTheme="minorHAnsi" w:hAnsiTheme="minorHAnsi"/>
          <w:sz w:val="24"/>
          <w:szCs w:val="24"/>
        </w:rPr>
        <w:t xml:space="preserve">Desayuno en el hotel. Día libre. Alojamiento. </w:t>
      </w:r>
    </w:p>
    <w:p w14:paraId="37FD0DAB" w14:textId="15449BEE" w:rsidR="00BC79A8" w:rsidRPr="00147105" w:rsidRDefault="0096222F" w:rsidP="00BC79A8">
      <w:pPr>
        <w:pStyle w:val="Sinespaciado"/>
        <w:jc w:val="both"/>
        <w:rPr>
          <w:rFonts w:asciiTheme="minorHAnsi" w:hAnsiTheme="minorHAnsi"/>
          <w:sz w:val="24"/>
          <w:szCs w:val="24"/>
        </w:rPr>
      </w:pPr>
      <w:r w:rsidRPr="00147105">
        <w:rPr>
          <w:rStyle w:val="Fuerte"/>
          <w:rFonts w:asciiTheme="minorHAnsi" w:hAnsiTheme="minorHAnsi"/>
          <w:sz w:val="24"/>
          <w:szCs w:val="24"/>
        </w:rPr>
        <w:t>FD BOSFORO REGULAR CON FENER Y BALAT COMO REGALO</w:t>
      </w:r>
      <w:r w:rsidRPr="00147105">
        <w:rPr>
          <w:rFonts w:asciiTheme="minorHAnsi" w:hAnsiTheme="minorHAnsi"/>
          <w:sz w:val="24"/>
          <w:szCs w:val="24"/>
        </w:rPr>
        <w:t xml:space="preserve"> (Día completo – Serán recogidos entre 8:30 am y 9:00 am) Excursión de día completo por el Bósforo. Por la mañana realizaremos una previa visita al Bazar Egipcio o Bazar de las Especias, construido en el siglo XVII y situado en el antiguo barrio de </w:t>
      </w:r>
      <w:proofErr w:type="spellStart"/>
      <w:r w:rsidRPr="00147105">
        <w:rPr>
          <w:rFonts w:asciiTheme="minorHAnsi" w:hAnsiTheme="minorHAnsi"/>
          <w:sz w:val="24"/>
          <w:szCs w:val="24"/>
        </w:rPr>
        <w:t>Eminönü</w:t>
      </w:r>
      <w:proofErr w:type="spellEnd"/>
      <w:r w:rsidRPr="00147105">
        <w:rPr>
          <w:rFonts w:asciiTheme="minorHAnsi" w:hAnsiTheme="minorHAnsi"/>
          <w:sz w:val="24"/>
          <w:szCs w:val="24"/>
        </w:rPr>
        <w:t xml:space="preserve">. A continuación, abordaremos el barco regular para el recorrido por el Bósforo, un viaje fascinante por las aguas que separan dos continentes. Durante el recorrido, disfrutaremos de vistas panorámicas espectaculares de los palacios y fortalezas que adornan ambas orillas, entre los que destacan el majestuoso Palacio de </w:t>
      </w:r>
      <w:proofErr w:type="spellStart"/>
      <w:r w:rsidRPr="00147105">
        <w:rPr>
          <w:rFonts w:asciiTheme="minorHAnsi" w:hAnsiTheme="minorHAnsi"/>
          <w:sz w:val="24"/>
          <w:szCs w:val="24"/>
        </w:rPr>
        <w:t>Dolmabahçe</w:t>
      </w:r>
      <w:proofErr w:type="spellEnd"/>
      <w:r w:rsidRPr="00147105">
        <w:rPr>
          <w:rFonts w:asciiTheme="minorHAnsi" w:hAnsiTheme="minorHAnsi"/>
          <w:sz w:val="24"/>
          <w:szCs w:val="24"/>
        </w:rPr>
        <w:t xml:space="preserve">, el elegante Palacio de </w:t>
      </w:r>
      <w:proofErr w:type="spellStart"/>
      <w:r w:rsidRPr="00147105">
        <w:rPr>
          <w:rFonts w:asciiTheme="minorHAnsi" w:hAnsiTheme="minorHAnsi"/>
          <w:sz w:val="24"/>
          <w:szCs w:val="24"/>
        </w:rPr>
        <w:t>Çırağan</w:t>
      </w:r>
      <w:proofErr w:type="spellEnd"/>
      <w:r w:rsidRPr="00147105">
        <w:rPr>
          <w:rFonts w:asciiTheme="minorHAnsi" w:hAnsiTheme="minorHAnsi"/>
          <w:sz w:val="24"/>
          <w:szCs w:val="24"/>
        </w:rPr>
        <w:t xml:space="preserve"> y la Fortaleza de </w:t>
      </w:r>
      <w:proofErr w:type="spellStart"/>
      <w:r w:rsidRPr="00147105">
        <w:rPr>
          <w:rFonts w:asciiTheme="minorHAnsi" w:hAnsiTheme="minorHAnsi"/>
          <w:sz w:val="24"/>
          <w:szCs w:val="24"/>
        </w:rPr>
        <w:t>Rumeli</w:t>
      </w:r>
      <w:proofErr w:type="spellEnd"/>
      <w:r w:rsidRPr="00147105">
        <w:rPr>
          <w:rFonts w:asciiTheme="minorHAnsi" w:hAnsiTheme="minorHAnsi"/>
          <w:sz w:val="24"/>
          <w:szCs w:val="24"/>
        </w:rPr>
        <w:t xml:space="preserve"> </w:t>
      </w:r>
      <w:proofErr w:type="spellStart"/>
      <w:r w:rsidRPr="00147105">
        <w:rPr>
          <w:rFonts w:asciiTheme="minorHAnsi" w:hAnsiTheme="minorHAnsi"/>
          <w:sz w:val="24"/>
          <w:szCs w:val="24"/>
        </w:rPr>
        <w:t>Hisarı</w:t>
      </w:r>
      <w:proofErr w:type="spellEnd"/>
      <w:r w:rsidRPr="00147105">
        <w:rPr>
          <w:rFonts w:asciiTheme="minorHAnsi" w:hAnsiTheme="minorHAnsi"/>
          <w:sz w:val="24"/>
          <w:szCs w:val="24"/>
        </w:rPr>
        <w:t xml:space="preserve">, entre otros monumentos históricos. Tiempo de almuerzo. Seguiremos al barrio histórico Fener &amp; </w:t>
      </w:r>
      <w:proofErr w:type="spellStart"/>
      <w:r w:rsidRPr="00147105">
        <w:rPr>
          <w:rFonts w:asciiTheme="minorHAnsi" w:hAnsiTheme="minorHAnsi"/>
          <w:sz w:val="24"/>
          <w:szCs w:val="24"/>
        </w:rPr>
        <w:t>Balat</w:t>
      </w:r>
      <w:proofErr w:type="spellEnd"/>
      <w:r w:rsidRPr="00147105">
        <w:rPr>
          <w:rFonts w:asciiTheme="minorHAnsi" w:hAnsiTheme="minorHAnsi"/>
          <w:sz w:val="24"/>
          <w:szCs w:val="24"/>
        </w:rPr>
        <w:t xml:space="preserve">; perfecto para pasear y perderse entre sus callejuelas de piedra llenas de romance. Allí tenemos cafés temáticos muy atractivos; además, podrán hacer fotos con sus famosas casas de colores. Este barrio se caracteriza por la grabación de muchas novelas turcas, ya que encontraremos tesoros llenos de historia e imágenes de la vida cotidiana de Turquía. En el camino veremos la majestuosa iglesia ortodoxa búlgara de San Esteban (la admiraremos por fuera), construida en hierro fundido. La siguiente visita es al Patriarcado Ortodoxo Ecuménico, comúnmente conocido como el Patriarcado Ecuménico de Constantinopla, la máxima institución de la Iglesia Ortodoxa Oriental. El Patriarcado Ecuménico tiene sus raíces históricas en la Iglesia Cristiana primitiva y se considera uno de los patriarcados más antiguos y prominentes dentro del </w:t>
      </w:r>
      <w:proofErr w:type="spellStart"/>
      <w:r w:rsidRPr="00147105">
        <w:rPr>
          <w:rFonts w:asciiTheme="minorHAnsi" w:hAnsiTheme="minorHAnsi"/>
          <w:sz w:val="24"/>
          <w:szCs w:val="24"/>
        </w:rPr>
        <w:t>ortodoxismo</w:t>
      </w:r>
      <w:proofErr w:type="spellEnd"/>
      <w:r w:rsidRPr="00147105">
        <w:rPr>
          <w:rFonts w:asciiTheme="minorHAnsi" w:hAnsiTheme="minorHAnsi"/>
          <w:sz w:val="24"/>
          <w:szCs w:val="24"/>
        </w:rPr>
        <w:t xml:space="preserve">. Al término, traslado al hotel. </w:t>
      </w:r>
    </w:p>
    <w:p w14:paraId="503CE2CA" w14:textId="7CA74488" w:rsidR="0096222F" w:rsidRPr="00B65944" w:rsidRDefault="0096222F" w:rsidP="00BC79A8">
      <w:pPr>
        <w:pStyle w:val="Sinespaciado"/>
        <w:jc w:val="both"/>
        <w:rPr>
          <w:rFonts w:asciiTheme="minorHAnsi" w:hAnsiTheme="minorHAnsi"/>
          <w:b/>
          <w:bCs/>
          <w:sz w:val="24"/>
          <w:szCs w:val="24"/>
        </w:rPr>
      </w:pPr>
      <w:r w:rsidRPr="00B65944">
        <w:rPr>
          <w:rStyle w:val="Fuerte"/>
          <w:rFonts w:asciiTheme="minorHAnsi" w:hAnsiTheme="minorHAnsi"/>
          <w:b w:val="0"/>
          <w:bCs w:val="0"/>
          <w:sz w:val="24"/>
          <w:szCs w:val="24"/>
        </w:rPr>
        <w:t>Comidas: Desayuno, Almuerzo</w:t>
      </w:r>
    </w:p>
    <w:p w14:paraId="7F42464E" w14:textId="77777777" w:rsidR="00BC79A8" w:rsidRPr="00147105" w:rsidRDefault="00BC79A8" w:rsidP="00BC79A8">
      <w:pPr>
        <w:pStyle w:val="Sinespaciado"/>
        <w:jc w:val="both"/>
        <w:rPr>
          <w:rStyle w:val="Fuerte"/>
          <w:rFonts w:asciiTheme="minorHAnsi" w:hAnsiTheme="minorHAnsi"/>
          <w:b w:val="0"/>
          <w:bCs w:val="0"/>
          <w:sz w:val="24"/>
          <w:szCs w:val="24"/>
        </w:rPr>
      </w:pPr>
    </w:p>
    <w:p w14:paraId="2EC85320" w14:textId="77777777" w:rsidR="00BC79A8" w:rsidRPr="00147105" w:rsidRDefault="00BC79A8" w:rsidP="00BC79A8">
      <w:pPr>
        <w:pStyle w:val="Sinespaciado"/>
        <w:jc w:val="both"/>
        <w:rPr>
          <w:rStyle w:val="Fuerte"/>
          <w:rFonts w:asciiTheme="minorHAnsi" w:hAnsiTheme="minorHAnsi"/>
          <w:sz w:val="24"/>
          <w:szCs w:val="24"/>
        </w:rPr>
      </w:pPr>
    </w:p>
    <w:p w14:paraId="1CE35F6A" w14:textId="77777777" w:rsidR="00BC79A8" w:rsidRPr="00147105" w:rsidRDefault="00BC79A8" w:rsidP="00BC79A8">
      <w:pPr>
        <w:pStyle w:val="Sinespaciado"/>
        <w:jc w:val="both"/>
        <w:rPr>
          <w:rStyle w:val="Fuerte"/>
          <w:rFonts w:asciiTheme="minorHAnsi" w:hAnsiTheme="minorHAnsi"/>
          <w:sz w:val="24"/>
          <w:szCs w:val="24"/>
        </w:rPr>
      </w:pPr>
    </w:p>
    <w:p w14:paraId="117B557A" w14:textId="43AB614F" w:rsidR="0096222F" w:rsidRPr="00147105" w:rsidRDefault="0096222F" w:rsidP="00BC79A8">
      <w:pPr>
        <w:pStyle w:val="Sinespaciado"/>
        <w:jc w:val="both"/>
        <w:rPr>
          <w:rFonts w:asciiTheme="minorHAnsi" w:hAnsiTheme="minorHAnsi"/>
          <w:sz w:val="24"/>
          <w:szCs w:val="24"/>
        </w:rPr>
      </w:pPr>
      <w:r w:rsidRPr="00147105">
        <w:rPr>
          <w:rStyle w:val="Fuerte"/>
          <w:rFonts w:asciiTheme="minorHAnsi" w:hAnsiTheme="minorHAnsi"/>
          <w:sz w:val="24"/>
          <w:szCs w:val="24"/>
        </w:rPr>
        <w:t xml:space="preserve">DÍA 3 – </w:t>
      </w:r>
      <w:r w:rsidR="00264BDA" w:rsidRPr="00147105">
        <w:rPr>
          <w:rStyle w:val="Fuerte"/>
          <w:rFonts w:asciiTheme="minorHAnsi" w:hAnsiTheme="minorHAnsi"/>
          <w:sz w:val="24"/>
          <w:szCs w:val="24"/>
        </w:rPr>
        <w:t xml:space="preserve">LUNES - </w:t>
      </w:r>
      <w:r w:rsidRPr="00147105">
        <w:rPr>
          <w:rStyle w:val="Fuerte"/>
          <w:rFonts w:asciiTheme="minorHAnsi" w:hAnsiTheme="minorHAnsi"/>
          <w:sz w:val="24"/>
          <w:szCs w:val="24"/>
        </w:rPr>
        <w:t>ESTAMBUL</w:t>
      </w:r>
      <w:r w:rsidRPr="00147105">
        <w:rPr>
          <w:rFonts w:asciiTheme="minorHAnsi" w:hAnsiTheme="minorHAnsi"/>
          <w:sz w:val="24"/>
          <w:szCs w:val="24"/>
        </w:rPr>
        <w:t xml:space="preserve"> </w:t>
      </w:r>
    </w:p>
    <w:p w14:paraId="0B523247" w14:textId="77777777" w:rsidR="00193168" w:rsidRPr="00147105" w:rsidRDefault="0096222F" w:rsidP="00BC79A8">
      <w:pPr>
        <w:pStyle w:val="Sinespaciado"/>
        <w:jc w:val="both"/>
        <w:rPr>
          <w:rFonts w:asciiTheme="minorHAnsi" w:hAnsiTheme="minorHAnsi"/>
          <w:sz w:val="24"/>
          <w:szCs w:val="24"/>
        </w:rPr>
      </w:pPr>
      <w:r w:rsidRPr="00147105">
        <w:rPr>
          <w:rFonts w:asciiTheme="minorHAnsi" w:hAnsiTheme="minorHAnsi"/>
          <w:sz w:val="24"/>
          <w:szCs w:val="24"/>
        </w:rPr>
        <w:t xml:space="preserve">Desayuno en el hotel. Día libre. Alojamiento en el hotel. </w:t>
      </w:r>
    </w:p>
    <w:p w14:paraId="4A6AA02D" w14:textId="77777777" w:rsidR="00193168" w:rsidRPr="00147105" w:rsidRDefault="00193168" w:rsidP="00BC79A8">
      <w:pPr>
        <w:pStyle w:val="Sinespaciado"/>
        <w:jc w:val="both"/>
        <w:rPr>
          <w:rFonts w:asciiTheme="minorHAnsi" w:hAnsiTheme="minorHAnsi"/>
          <w:sz w:val="24"/>
          <w:szCs w:val="24"/>
        </w:rPr>
      </w:pPr>
    </w:p>
    <w:p w14:paraId="122ECC63" w14:textId="6B5F847D" w:rsidR="0096222F" w:rsidRPr="00147105" w:rsidRDefault="0096222F" w:rsidP="00BC79A8">
      <w:pPr>
        <w:pStyle w:val="Sinespaciado"/>
        <w:jc w:val="both"/>
        <w:rPr>
          <w:rFonts w:asciiTheme="minorHAnsi" w:hAnsiTheme="minorHAnsi"/>
          <w:sz w:val="24"/>
          <w:szCs w:val="24"/>
        </w:rPr>
      </w:pPr>
      <w:r w:rsidRPr="00147105">
        <w:rPr>
          <w:rStyle w:val="Fuerte"/>
          <w:rFonts w:asciiTheme="minorHAnsi" w:hAnsiTheme="minorHAnsi"/>
          <w:sz w:val="24"/>
          <w:szCs w:val="24"/>
        </w:rPr>
        <w:t>OPCIONAL VISITA – FD CITY TOUR</w:t>
      </w:r>
      <w:r w:rsidRPr="00147105">
        <w:rPr>
          <w:rFonts w:asciiTheme="minorHAnsi" w:hAnsiTheme="minorHAnsi"/>
          <w:sz w:val="24"/>
          <w:szCs w:val="24"/>
        </w:rPr>
        <w:t xml:space="preserve"> Excursión de día completo por la ciudad. (Día completo con almuerzo) Por la mañana veremos la Santa Sofía desde el exterior, uno de los lugares más importantes de Estambul y una magnífica maravilla arquitectónica considerada como una de las iglesias más grandes e imponentes del mundo. A continuación, visita al Palacio </w:t>
      </w:r>
      <w:proofErr w:type="spellStart"/>
      <w:r w:rsidRPr="00147105">
        <w:rPr>
          <w:rFonts w:asciiTheme="minorHAnsi" w:hAnsiTheme="minorHAnsi"/>
          <w:sz w:val="24"/>
          <w:szCs w:val="24"/>
        </w:rPr>
        <w:t>Topkapi</w:t>
      </w:r>
      <w:proofErr w:type="spellEnd"/>
      <w:r w:rsidRPr="00147105">
        <w:rPr>
          <w:rFonts w:asciiTheme="minorHAnsi" w:hAnsiTheme="minorHAnsi"/>
          <w:sz w:val="24"/>
          <w:szCs w:val="24"/>
        </w:rPr>
        <w:t xml:space="preserve">, lugar donde vivieron los sultanes entre 1478 y 1856. </w:t>
      </w:r>
      <w:proofErr w:type="spellStart"/>
      <w:r w:rsidRPr="00147105">
        <w:rPr>
          <w:rFonts w:asciiTheme="minorHAnsi" w:hAnsiTheme="minorHAnsi"/>
          <w:sz w:val="24"/>
          <w:szCs w:val="24"/>
        </w:rPr>
        <w:t>Topkapi</w:t>
      </w:r>
      <w:proofErr w:type="spellEnd"/>
      <w:r w:rsidRPr="00147105">
        <w:rPr>
          <w:rFonts w:asciiTheme="minorHAnsi" w:hAnsiTheme="minorHAnsi"/>
          <w:sz w:val="24"/>
          <w:szCs w:val="24"/>
        </w:rPr>
        <w:t xml:space="preserve"> no es una estructura única, sino un complejo monumental orgánico formado por diversos quioscos, jardines y zonas reparadas que se ubican en la barriada o casco histórico a la entrada del Cuerno de Oro. Seguimos hacia la Mezquita Azul, admirada por sus seis minaretes, terrazas y cúpulas que se alzan en el centro del edificio. Por la tarde, Hipódromo Romano (época de Séptimo Severo), espacio donde tuvieron lugar las carreras de cuadrigas y circos, que sirvieron de diversión a los </w:t>
      </w:r>
      <w:r w:rsidRPr="00147105">
        <w:rPr>
          <w:rFonts w:asciiTheme="minorHAnsi" w:hAnsiTheme="minorHAnsi"/>
          <w:sz w:val="24"/>
          <w:szCs w:val="24"/>
        </w:rPr>
        <w:lastRenderedPageBreak/>
        <w:t xml:space="preserve">habitantes de Constantinopla durante más de mil años. Finalizaremos el día en el Gran Bazar. Al término, traslado al hotel. </w:t>
      </w:r>
    </w:p>
    <w:p w14:paraId="4AD52E22" w14:textId="0C2568B6" w:rsidR="0096222F" w:rsidRPr="006F6BE4" w:rsidRDefault="0096222F" w:rsidP="00BC79A8">
      <w:pPr>
        <w:pStyle w:val="Sinespaciado"/>
        <w:jc w:val="both"/>
        <w:rPr>
          <w:rFonts w:asciiTheme="minorHAnsi" w:hAnsiTheme="minorHAnsi"/>
          <w:b/>
          <w:bCs/>
          <w:sz w:val="24"/>
          <w:szCs w:val="24"/>
        </w:rPr>
      </w:pPr>
      <w:r w:rsidRPr="006F6BE4">
        <w:rPr>
          <w:rStyle w:val="Fuerte"/>
          <w:rFonts w:asciiTheme="minorHAnsi" w:hAnsiTheme="minorHAnsi"/>
          <w:b w:val="0"/>
          <w:bCs w:val="0"/>
          <w:sz w:val="24"/>
          <w:szCs w:val="24"/>
        </w:rPr>
        <w:t>Comidas: Desayuno</w:t>
      </w:r>
    </w:p>
    <w:p w14:paraId="1FDCA767" w14:textId="77777777" w:rsidR="00BC79A8" w:rsidRPr="00147105" w:rsidRDefault="00BC79A8" w:rsidP="00BC79A8">
      <w:pPr>
        <w:pStyle w:val="Sinespaciado"/>
        <w:jc w:val="both"/>
        <w:rPr>
          <w:rStyle w:val="Fuerte"/>
          <w:rFonts w:asciiTheme="minorHAnsi" w:hAnsiTheme="minorHAnsi"/>
          <w:sz w:val="24"/>
          <w:szCs w:val="24"/>
        </w:rPr>
      </w:pPr>
    </w:p>
    <w:p w14:paraId="75139AC5" w14:textId="7D1CD81E" w:rsidR="0096222F" w:rsidRPr="00147105" w:rsidRDefault="0096222F" w:rsidP="00BC79A8">
      <w:pPr>
        <w:pStyle w:val="Sinespaciado"/>
        <w:jc w:val="both"/>
        <w:rPr>
          <w:rFonts w:asciiTheme="minorHAnsi" w:hAnsiTheme="minorHAnsi"/>
          <w:sz w:val="24"/>
          <w:szCs w:val="24"/>
        </w:rPr>
      </w:pPr>
      <w:r w:rsidRPr="00147105">
        <w:rPr>
          <w:rStyle w:val="Fuerte"/>
          <w:rFonts w:asciiTheme="minorHAnsi" w:hAnsiTheme="minorHAnsi"/>
          <w:sz w:val="24"/>
          <w:szCs w:val="24"/>
        </w:rPr>
        <w:t xml:space="preserve">DÍA 4 – </w:t>
      </w:r>
      <w:r w:rsidR="00264BDA" w:rsidRPr="00147105">
        <w:rPr>
          <w:rStyle w:val="Fuerte"/>
          <w:rFonts w:asciiTheme="minorHAnsi" w:hAnsiTheme="minorHAnsi"/>
          <w:sz w:val="24"/>
          <w:szCs w:val="24"/>
        </w:rPr>
        <w:t xml:space="preserve">MARTES - </w:t>
      </w:r>
      <w:r w:rsidRPr="00147105">
        <w:rPr>
          <w:rStyle w:val="Fuerte"/>
          <w:rFonts w:asciiTheme="minorHAnsi" w:hAnsiTheme="minorHAnsi"/>
          <w:sz w:val="24"/>
          <w:szCs w:val="24"/>
        </w:rPr>
        <w:t>ESTAMBUL / ANKARA / CAPADOCIA</w:t>
      </w:r>
      <w:r w:rsidRPr="00147105">
        <w:rPr>
          <w:rFonts w:asciiTheme="minorHAnsi" w:hAnsiTheme="minorHAnsi"/>
          <w:sz w:val="24"/>
          <w:szCs w:val="24"/>
        </w:rPr>
        <w:t xml:space="preserve"> </w:t>
      </w:r>
    </w:p>
    <w:p w14:paraId="70C24C98" w14:textId="690161D8" w:rsidR="0096222F" w:rsidRPr="00147105" w:rsidRDefault="0096222F" w:rsidP="00BC79A8">
      <w:pPr>
        <w:pStyle w:val="Sinespaciado"/>
        <w:jc w:val="both"/>
        <w:rPr>
          <w:rFonts w:asciiTheme="minorHAnsi" w:hAnsiTheme="minorHAnsi"/>
          <w:sz w:val="24"/>
          <w:szCs w:val="24"/>
        </w:rPr>
      </w:pPr>
      <w:r w:rsidRPr="00147105">
        <w:rPr>
          <w:rFonts w:asciiTheme="minorHAnsi" w:hAnsiTheme="minorHAnsi"/>
          <w:sz w:val="24"/>
          <w:szCs w:val="24"/>
        </w:rPr>
        <w:t xml:space="preserve">Desayuno en el hotel. En la hora indicada salida en autobús hacia Ankara, capital de la República Turca. Pasamos por las montañas de Bolu. Visitaremos el Mausoleo de </w:t>
      </w:r>
      <w:proofErr w:type="spellStart"/>
      <w:r w:rsidRPr="00147105">
        <w:rPr>
          <w:rFonts w:asciiTheme="minorHAnsi" w:hAnsiTheme="minorHAnsi"/>
          <w:sz w:val="24"/>
          <w:szCs w:val="24"/>
        </w:rPr>
        <w:t>Atatürk</w:t>
      </w:r>
      <w:proofErr w:type="spellEnd"/>
      <w:r w:rsidRPr="00147105">
        <w:rPr>
          <w:rFonts w:asciiTheme="minorHAnsi" w:hAnsiTheme="minorHAnsi"/>
          <w:sz w:val="24"/>
          <w:szCs w:val="24"/>
        </w:rPr>
        <w:t xml:space="preserve">, el fundador de la República Turca. Salida hacia Capadocia, una región histórica de Anatolia, que se caracteriza por tener una formación geológica única en el mundo. Pasando por el Lago Salado, llegamos a nuestro hotel. Cena y alojamiento. </w:t>
      </w:r>
    </w:p>
    <w:p w14:paraId="6F57A484" w14:textId="03A51FD1" w:rsidR="0096222F" w:rsidRPr="006F6BE4" w:rsidRDefault="0096222F" w:rsidP="00BC79A8">
      <w:pPr>
        <w:pStyle w:val="Sinespaciado"/>
        <w:jc w:val="both"/>
        <w:rPr>
          <w:rFonts w:asciiTheme="minorHAnsi" w:hAnsiTheme="minorHAnsi"/>
          <w:b/>
          <w:bCs/>
          <w:sz w:val="24"/>
          <w:szCs w:val="24"/>
        </w:rPr>
      </w:pPr>
      <w:r w:rsidRPr="006F6BE4">
        <w:rPr>
          <w:rStyle w:val="Fuerte"/>
          <w:rFonts w:asciiTheme="minorHAnsi" w:hAnsiTheme="minorHAnsi"/>
          <w:b w:val="0"/>
          <w:bCs w:val="0"/>
          <w:sz w:val="24"/>
          <w:szCs w:val="24"/>
        </w:rPr>
        <w:t>Comidas: Desayuno, Cena</w:t>
      </w:r>
    </w:p>
    <w:p w14:paraId="26E0B1A6" w14:textId="77777777" w:rsidR="00BC79A8" w:rsidRPr="00147105" w:rsidRDefault="00BC79A8" w:rsidP="00BC79A8">
      <w:pPr>
        <w:pStyle w:val="Sinespaciado"/>
        <w:jc w:val="both"/>
        <w:rPr>
          <w:rStyle w:val="Fuerte"/>
          <w:rFonts w:asciiTheme="minorHAnsi" w:hAnsiTheme="minorHAnsi"/>
          <w:b w:val="0"/>
          <w:bCs w:val="0"/>
          <w:sz w:val="24"/>
          <w:szCs w:val="24"/>
        </w:rPr>
      </w:pPr>
    </w:p>
    <w:p w14:paraId="73043654" w14:textId="778FC66C" w:rsidR="0096222F" w:rsidRPr="00147105" w:rsidRDefault="0096222F" w:rsidP="00BC79A8">
      <w:pPr>
        <w:pStyle w:val="Sinespaciado"/>
        <w:jc w:val="both"/>
        <w:rPr>
          <w:rFonts w:asciiTheme="minorHAnsi" w:hAnsiTheme="minorHAnsi"/>
          <w:sz w:val="24"/>
          <w:szCs w:val="24"/>
        </w:rPr>
      </w:pPr>
      <w:r w:rsidRPr="00147105">
        <w:rPr>
          <w:rStyle w:val="Fuerte"/>
          <w:rFonts w:asciiTheme="minorHAnsi" w:hAnsiTheme="minorHAnsi"/>
          <w:sz w:val="24"/>
          <w:szCs w:val="24"/>
        </w:rPr>
        <w:t xml:space="preserve">DÍA 5 – </w:t>
      </w:r>
      <w:r w:rsidR="00264BDA" w:rsidRPr="00147105">
        <w:rPr>
          <w:rStyle w:val="Fuerte"/>
          <w:rFonts w:asciiTheme="minorHAnsi" w:hAnsiTheme="minorHAnsi"/>
          <w:sz w:val="24"/>
          <w:szCs w:val="24"/>
        </w:rPr>
        <w:t xml:space="preserve">MIERCOLES - </w:t>
      </w:r>
      <w:r w:rsidRPr="00147105">
        <w:rPr>
          <w:rStyle w:val="Fuerte"/>
          <w:rFonts w:asciiTheme="minorHAnsi" w:hAnsiTheme="minorHAnsi"/>
          <w:sz w:val="24"/>
          <w:szCs w:val="24"/>
        </w:rPr>
        <w:t>CAPADOCIA</w:t>
      </w:r>
      <w:r w:rsidRPr="00147105">
        <w:rPr>
          <w:rFonts w:asciiTheme="minorHAnsi" w:hAnsiTheme="minorHAnsi"/>
          <w:sz w:val="24"/>
          <w:szCs w:val="24"/>
        </w:rPr>
        <w:t xml:space="preserve"> </w:t>
      </w:r>
      <w:r w:rsidRPr="00147105">
        <w:rPr>
          <w:rStyle w:val="Fuerte"/>
          <w:rFonts w:asciiTheme="minorHAnsi" w:hAnsiTheme="minorHAnsi"/>
          <w:sz w:val="24"/>
          <w:szCs w:val="24"/>
        </w:rPr>
        <w:t xml:space="preserve">OPCIÓN DE VISITA – EXCURSIÓN EN GLOBO </w:t>
      </w:r>
    </w:p>
    <w:p w14:paraId="14686F08" w14:textId="05784BE5" w:rsidR="0096222F" w:rsidRPr="00147105" w:rsidRDefault="0096222F" w:rsidP="00BC79A8">
      <w:pPr>
        <w:pStyle w:val="Sinespaciado"/>
        <w:jc w:val="both"/>
        <w:rPr>
          <w:rFonts w:asciiTheme="minorHAnsi" w:hAnsiTheme="minorHAnsi"/>
          <w:sz w:val="24"/>
          <w:szCs w:val="24"/>
        </w:rPr>
      </w:pPr>
      <w:r w:rsidRPr="00147105">
        <w:rPr>
          <w:rFonts w:asciiTheme="minorHAnsi" w:hAnsiTheme="minorHAnsi"/>
          <w:sz w:val="24"/>
          <w:szCs w:val="24"/>
        </w:rPr>
        <w:t xml:space="preserve">Tras el desayuno salimos para la excursión de día completo. Visitamos el Museo al Aire Libre de </w:t>
      </w:r>
      <w:proofErr w:type="spellStart"/>
      <w:r w:rsidRPr="00147105">
        <w:rPr>
          <w:rFonts w:asciiTheme="minorHAnsi" w:hAnsiTheme="minorHAnsi"/>
          <w:sz w:val="24"/>
          <w:szCs w:val="24"/>
        </w:rPr>
        <w:t>Göreme</w:t>
      </w:r>
      <w:proofErr w:type="spellEnd"/>
      <w:r w:rsidRPr="00147105">
        <w:rPr>
          <w:rFonts w:asciiTheme="minorHAnsi" w:hAnsiTheme="minorHAnsi"/>
          <w:sz w:val="24"/>
          <w:szCs w:val="24"/>
        </w:rPr>
        <w:t xml:space="preserve">, donde contemplaremos algunas iglesias talladas en roca con frescos interiores. Seguiremos con la visita del pueblo troglodita de </w:t>
      </w:r>
      <w:proofErr w:type="spellStart"/>
      <w:r w:rsidRPr="00147105">
        <w:rPr>
          <w:rFonts w:asciiTheme="minorHAnsi" w:hAnsiTheme="minorHAnsi"/>
          <w:sz w:val="24"/>
          <w:szCs w:val="24"/>
        </w:rPr>
        <w:t>Uçhisar</w:t>
      </w:r>
      <w:proofErr w:type="spellEnd"/>
      <w:r w:rsidRPr="00147105">
        <w:rPr>
          <w:rFonts w:asciiTheme="minorHAnsi" w:hAnsiTheme="minorHAnsi"/>
          <w:sz w:val="24"/>
          <w:szCs w:val="24"/>
        </w:rPr>
        <w:t xml:space="preserve">. Continuamos al Valle de las Palomares. Admiraremos el Valle del Amor, conocido por las chimeneas de las hadas en forma de hongo. Seguiremos con el pueblo de alfareros, </w:t>
      </w:r>
      <w:proofErr w:type="spellStart"/>
      <w:r w:rsidRPr="00147105">
        <w:rPr>
          <w:rFonts w:asciiTheme="minorHAnsi" w:hAnsiTheme="minorHAnsi"/>
          <w:sz w:val="24"/>
          <w:szCs w:val="24"/>
        </w:rPr>
        <w:t>Avanos</w:t>
      </w:r>
      <w:proofErr w:type="spellEnd"/>
      <w:r w:rsidRPr="00147105">
        <w:rPr>
          <w:rFonts w:asciiTheme="minorHAnsi" w:hAnsiTheme="minorHAnsi"/>
          <w:sz w:val="24"/>
          <w:szCs w:val="24"/>
        </w:rPr>
        <w:t xml:space="preserve">. Por la tarde, visitaremos una ciudad subterránea que tiene varios niveles de profundidad, utilizada por los primeros cristianos como refugio contra los enemigos durante los siglos VI y VII. Por último, visita a un taller de alfombras para ver cómo se tejen las alfombras turcas, y un taller de ónix y joyería. Regreso al hotel, cena y alojamiento. </w:t>
      </w:r>
    </w:p>
    <w:p w14:paraId="104F57D0" w14:textId="49F34344" w:rsidR="0096222F" w:rsidRPr="006F6BE4" w:rsidRDefault="0096222F" w:rsidP="00BC79A8">
      <w:pPr>
        <w:pStyle w:val="Sinespaciado"/>
        <w:jc w:val="both"/>
        <w:rPr>
          <w:rFonts w:asciiTheme="minorHAnsi" w:hAnsiTheme="minorHAnsi"/>
          <w:b/>
          <w:bCs/>
          <w:sz w:val="24"/>
          <w:szCs w:val="24"/>
        </w:rPr>
      </w:pPr>
      <w:r w:rsidRPr="006F6BE4">
        <w:rPr>
          <w:rStyle w:val="Fuerte"/>
          <w:rFonts w:asciiTheme="minorHAnsi" w:hAnsiTheme="minorHAnsi"/>
          <w:b w:val="0"/>
          <w:bCs w:val="0"/>
          <w:sz w:val="24"/>
          <w:szCs w:val="24"/>
        </w:rPr>
        <w:t>Comidas: Desayuno, Cena</w:t>
      </w:r>
    </w:p>
    <w:p w14:paraId="416CF96D" w14:textId="7F5146C3" w:rsidR="00C83366" w:rsidRPr="00147105" w:rsidRDefault="00C83366" w:rsidP="00BC79A8">
      <w:pPr>
        <w:pStyle w:val="Sinespaciado"/>
        <w:jc w:val="both"/>
        <w:rPr>
          <w:rFonts w:asciiTheme="minorHAnsi" w:hAnsiTheme="minorHAnsi"/>
          <w:sz w:val="24"/>
          <w:szCs w:val="24"/>
        </w:rPr>
      </w:pPr>
    </w:p>
    <w:p w14:paraId="2CC27905" w14:textId="77777777" w:rsidR="0066494C" w:rsidRPr="00147105" w:rsidRDefault="0066494C" w:rsidP="009D6BF9">
      <w:pPr>
        <w:pStyle w:val="Sinespaciado"/>
        <w:jc w:val="both"/>
        <w:rPr>
          <w:rFonts w:asciiTheme="minorHAnsi" w:hAnsiTheme="minorHAnsi"/>
          <w:sz w:val="24"/>
          <w:szCs w:val="24"/>
        </w:rPr>
      </w:pPr>
      <w:r w:rsidRPr="00147105">
        <w:rPr>
          <w:rStyle w:val="Fuerte"/>
          <w:rFonts w:asciiTheme="minorHAnsi" w:hAnsiTheme="minorHAnsi"/>
          <w:sz w:val="24"/>
          <w:szCs w:val="24"/>
        </w:rPr>
        <w:t>DÍA 6 / JUEVES – CAPADOCIA / PAMUKKALE</w:t>
      </w:r>
      <w:r w:rsidRPr="00147105">
        <w:rPr>
          <w:rFonts w:asciiTheme="minorHAnsi" w:hAnsiTheme="minorHAnsi"/>
          <w:sz w:val="24"/>
          <w:szCs w:val="24"/>
        </w:rPr>
        <w:t xml:space="preserve"> </w:t>
      </w:r>
    </w:p>
    <w:p w14:paraId="6E4F08B1" w14:textId="77777777" w:rsidR="0066494C" w:rsidRPr="00147105" w:rsidRDefault="0066494C" w:rsidP="009D6BF9">
      <w:pPr>
        <w:pStyle w:val="Sinespaciado"/>
        <w:jc w:val="both"/>
        <w:rPr>
          <w:rFonts w:asciiTheme="minorHAnsi" w:hAnsiTheme="minorHAnsi"/>
          <w:sz w:val="24"/>
          <w:szCs w:val="24"/>
        </w:rPr>
      </w:pPr>
      <w:r w:rsidRPr="00147105">
        <w:rPr>
          <w:rFonts w:asciiTheme="minorHAnsi" w:hAnsiTheme="minorHAnsi"/>
          <w:sz w:val="24"/>
          <w:szCs w:val="24"/>
        </w:rPr>
        <w:t xml:space="preserve">Desayuno y salida hacia Aksaray. Seguimos en la ruta de la seda y visitaremos </w:t>
      </w:r>
      <w:proofErr w:type="spellStart"/>
      <w:r w:rsidRPr="00147105">
        <w:rPr>
          <w:rFonts w:asciiTheme="minorHAnsi" w:hAnsiTheme="minorHAnsi"/>
          <w:sz w:val="24"/>
          <w:szCs w:val="24"/>
        </w:rPr>
        <w:t>Caravansarai</w:t>
      </w:r>
      <w:proofErr w:type="spellEnd"/>
      <w:r w:rsidRPr="00147105">
        <w:rPr>
          <w:rFonts w:asciiTheme="minorHAnsi" w:hAnsiTheme="minorHAnsi"/>
          <w:sz w:val="24"/>
          <w:szCs w:val="24"/>
        </w:rPr>
        <w:t xml:space="preserve">, una posada donde paraban las caravanas de camellos. Llegada a </w:t>
      </w:r>
      <w:proofErr w:type="spellStart"/>
      <w:r w:rsidRPr="00147105">
        <w:rPr>
          <w:rFonts w:asciiTheme="minorHAnsi" w:hAnsiTheme="minorHAnsi"/>
          <w:sz w:val="24"/>
          <w:szCs w:val="24"/>
        </w:rPr>
        <w:t>Pamukkale</w:t>
      </w:r>
      <w:proofErr w:type="spellEnd"/>
      <w:r w:rsidRPr="00147105">
        <w:rPr>
          <w:rFonts w:asciiTheme="minorHAnsi" w:hAnsiTheme="minorHAnsi"/>
          <w:sz w:val="24"/>
          <w:szCs w:val="24"/>
        </w:rPr>
        <w:t xml:space="preserve">. Traslado al hotel. Cena y alojamiento. </w:t>
      </w:r>
    </w:p>
    <w:p w14:paraId="0893C1D2" w14:textId="59805AD3" w:rsidR="009D6BF9" w:rsidRPr="007B0B0E" w:rsidRDefault="0066494C" w:rsidP="009D6BF9">
      <w:pPr>
        <w:pStyle w:val="Sinespaciado"/>
        <w:jc w:val="both"/>
        <w:rPr>
          <w:rStyle w:val="Fuerte"/>
          <w:rFonts w:asciiTheme="minorHAnsi" w:eastAsia="Times New Roman" w:hAnsiTheme="minorHAnsi" w:cs="Times New Roman"/>
          <w:i/>
          <w:iCs/>
          <w:sz w:val="24"/>
          <w:szCs w:val="24"/>
          <w:lang w:val="es-MX"/>
        </w:rPr>
      </w:pPr>
      <w:r w:rsidRPr="007B0B0E">
        <w:rPr>
          <w:rStyle w:val="Fuerte"/>
          <w:rFonts w:asciiTheme="minorHAnsi" w:hAnsiTheme="minorHAnsi"/>
          <w:b w:val="0"/>
          <w:bCs w:val="0"/>
          <w:i/>
          <w:iCs/>
          <w:sz w:val="24"/>
          <w:szCs w:val="24"/>
        </w:rPr>
        <w:t>Comidas: Desayuno, Cena</w:t>
      </w:r>
    </w:p>
    <w:p w14:paraId="3E925372" w14:textId="41522CF6" w:rsidR="0066494C" w:rsidRPr="00147105" w:rsidRDefault="0066494C" w:rsidP="009D6BF9">
      <w:pPr>
        <w:pStyle w:val="Sinespaciado"/>
        <w:jc w:val="both"/>
        <w:rPr>
          <w:rFonts w:asciiTheme="minorHAnsi" w:hAnsiTheme="minorHAnsi"/>
          <w:sz w:val="24"/>
          <w:szCs w:val="24"/>
        </w:rPr>
      </w:pPr>
      <w:r w:rsidRPr="00147105">
        <w:rPr>
          <w:rStyle w:val="Fuerte"/>
          <w:rFonts w:asciiTheme="minorHAnsi" w:hAnsiTheme="minorHAnsi"/>
          <w:sz w:val="24"/>
          <w:szCs w:val="24"/>
        </w:rPr>
        <w:t>DÍA 7 / VIERNES – PAMUKKALE / KUŞADASI o ESMIRNA (190 km)</w:t>
      </w:r>
      <w:r w:rsidRPr="00147105">
        <w:rPr>
          <w:rFonts w:asciiTheme="minorHAnsi" w:hAnsiTheme="minorHAnsi"/>
          <w:sz w:val="24"/>
          <w:szCs w:val="24"/>
        </w:rPr>
        <w:t xml:space="preserve"> </w:t>
      </w:r>
    </w:p>
    <w:p w14:paraId="79F9C009" w14:textId="77777777" w:rsidR="0066494C" w:rsidRPr="00147105" w:rsidRDefault="0066494C" w:rsidP="009D6BF9">
      <w:pPr>
        <w:pStyle w:val="Sinespaciado"/>
        <w:jc w:val="both"/>
        <w:rPr>
          <w:rFonts w:asciiTheme="minorHAnsi" w:hAnsiTheme="minorHAnsi"/>
          <w:sz w:val="24"/>
          <w:szCs w:val="24"/>
        </w:rPr>
      </w:pPr>
      <w:r w:rsidRPr="00147105">
        <w:rPr>
          <w:rFonts w:asciiTheme="minorHAnsi" w:hAnsiTheme="minorHAnsi"/>
          <w:sz w:val="24"/>
          <w:szCs w:val="24"/>
        </w:rPr>
        <w:t xml:space="preserve">Desayuno. Visita de </w:t>
      </w:r>
      <w:proofErr w:type="spellStart"/>
      <w:r w:rsidRPr="00147105">
        <w:rPr>
          <w:rFonts w:asciiTheme="minorHAnsi" w:hAnsiTheme="minorHAnsi"/>
          <w:sz w:val="24"/>
          <w:szCs w:val="24"/>
        </w:rPr>
        <w:t>Pamukkale</w:t>
      </w:r>
      <w:proofErr w:type="spellEnd"/>
      <w:r w:rsidRPr="00147105">
        <w:rPr>
          <w:rFonts w:asciiTheme="minorHAnsi" w:hAnsiTheme="minorHAnsi"/>
          <w:sz w:val="24"/>
          <w:szCs w:val="24"/>
        </w:rPr>
        <w:t xml:space="preserve">, que significa “Castillo de algodón” en turco por sus cascadas blancas. Las piscinas naturales de travertino son formaciones causadas por fuentes termales. Continuamos con la visita de la ciudad antigua de Hierápolis, que fue una ciudad de Frigia y se convirtió en centro episcopal durante el período bizantino. Continuamos hacia </w:t>
      </w:r>
      <w:proofErr w:type="spellStart"/>
      <w:r w:rsidRPr="00147105">
        <w:rPr>
          <w:rFonts w:asciiTheme="minorHAnsi" w:hAnsiTheme="minorHAnsi"/>
          <w:sz w:val="24"/>
          <w:szCs w:val="24"/>
        </w:rPr>
        <w:t>Kuşadasi</w:t>
      </w:r>
      <w:proofErr w:type="spellEnd"/>
      <w:r w:rsidRPr="00147105">
        <w:rPr>
          <w:rFonts w:asciiTheme="minorHAnsi" w:hAnsiTheme="minorHAnsi"/>
          <w:sz w:val="24"/>
          <w:szCs w:val="24"/>
        </w:rPr>
        <w:t xml:space="preserve">. Visitamos en ruta la Casa de la Virgen María, donde pasó sus últimos años. Durante el trayecto asistiremos a un desfile de modas con productos de piel. Salida hacia Éfeso, visita de la ciudad antigua mejor conservada de Asia Menor, que durante los siglos I y II tuvo una población de 250,000 habitantes. Visitaremos el Templo de Adriano, los Baños Romanos, la Biblioteca de Celso, el Odeón y el teatro con capacidad para 24,500 espectadores. Traslado al hotel, cena y alojamiento. </w:t>
      </w:r>
    </w:p>
    <w:p w14:paraId="0C2180A7" w14:textId="0E980B64" w:rsidR="0066494C" w:rsidRPr="006F6BE4" w:rsidRDefault="0066494C" w:rsidP="009D6BF9">
      <w:pPr>
        <w:pStyle w:val="Sinespaciado"/>
        <w:jc w:val="both"/>
        <w:rPr>
          <w:rFonts w:asciiTheme="minorHAnsi" w:hAnsiTheme="minorHAnsi"/>
          <w:b/>
          <w:bCs/>
          <w:sz w:val="24"/>
          <w:szCs w:val="24"/>
        </w:rPr>
      </w:pPr>
      <w:r w:rsidRPr="006F6BE4">
        <w:rPr>
          <w:rStyle w:val="Fuerte"/>
          <w:rFonts w:asciiTheme="minorHAnsi" w:hAnsiTheme="minorHAnsi"/>
          <w:b w:val="0"/>
          <w:bCs w:val="0"/>
          <w:sz w:val="24"/>
          <w:szCs w:val="24"/>
        </w:rPr>
        <w:t>Comidas: Desayuno, Cena</w:t>
      </w:r>
    </w:p>
    <w:p w14:paraId="5A480B2A" w14:textId="77777777" w:rsidR="009D6BF9" w:rsidRPr="00147105" w:rsidRDefault="009D6BF9" w:rsidP="009D6BF9">
      <w:pPr>
        <w:pStyle w:val="Sinespaciado"/>
        <w:jc w:val="both"/>
        <w:rPr>
          <w:rStyle w:val="Fuerte"/>
          <w:rFonts w:asciiTheme="minorHAnsi" w:hAnsiTheme="minorHAnsi"/>
          <w:sz w:val="24"/>
          <w:szCs w:val="24"/>
        </w:rPr>
      </w:pPr>
    </w:p>
    <w:p w14:paraId="75E20577" w14:textId="277F50B6" w:rsidR="0066494C" w:rsidRPr="00147105" w:rsidRDefault="0066494C" w:rsidP="009D6BF9">
      <w:pPr>
        <w:pStyle w:val="Sinespaciado"/>
        <w:jc w:val="both"/>
        <w:rPr>
          <w:rFonts w:asciiTheme="minorHAnsi" w:hAnsiTheme="minorHAnsi"/>
          <w:sz w:val="24"/>
          <w:szCs w:val="24"/>
        </w:rPr>
      </w:pPr>
      <w:r w:rsidRPr="00147105">
        <w:rPr>
          <w:rStyle w:val="Fuerte"/>
          <w:rFonts w:asciiTheme="minorHAnsi" w:hAnsiTheme="minorHAnsi"/>
          <w:sz w:val="24"/>
          <w:szCs w:val="24"/>
        </w:rPr>
        <w:lastRenderedPageBreak/>
        <w:t>DÍA 8 / SÁBADO – KUŞADASI o ESMIRNA</w:t>
      </w:r>
      <w:r w:rsidRPr="00147105">
        <w:rPr>
          <w:rFonts w:asciiTheme="minorHAnsi" w:hAnsiTheme="minorHAnsi"/>
          <w:sz w:val="24"/>
          <w:szCs w:val="24"/>
        </w:rPr>
        <w:t xml:space="preserve"> </w:t>
      </w:r>
    </w:p>
    <w:p w14:paraId="2FC545B2" w14:textId="77777777" w:rsidR="0066494C" w:rsidRPr="00147105" w:rsidRDefault="0066494C" w:rsidP="009D6BF9">
      <w:pPr>
        <w:pStyle w:val="Sinespaciado"/>
        <w:jc w:val="both"/>
        <w:rPr>
          <w:rFonts w:asciiTheme="minorHAnsi" w:hAnsiTheme="minorHAnsi"/>
          <w:sz w:val="24"/>
          <w:szCs w:val="24"/>
        </w:rPr>
      </w:pPr>
      <w:r w:rsidRPr="00147105">
        <w:rPr>
          <w:rFonts w:asciiTheme="minorHAnsi" w:hAnsiTheme="minorHAnsi"/>
          <w:sz w:val="24"/>
          <w:szCs w:val="24"/>
        </w:rPr>
        <w:t xml:space="preserve">Desayuno en el hotel. Día libre con posibilidad de excursión opcional. </w:t>
      </w:r>
    </w:p>
    <w:p w14:paraId="7C513AAA" w14:textId="7AF8A455" w:rsidR="0066494C" w:rsidRPr="006F6BE4" w:rsidRDefault="0066494C" w:rsidP="009D6BF9">
      <w:pPr>
        <w:pStyle w:val="Sinespaciado"/>
        <w:jc w:val="both"/>
        <w:rPr>
          <w:rFonts w:asciiTheme="minorHAnsi" w:hAnsiTheme="minorHAnsi"/>
          <w:b/>
          <w:bCs/>
          <w:sz w:val="24"/>
          <w:szCs w:val="24"/>
        </w:rPr>
      </w:pPr>
      <w:r w:rsidRPr="006F6BE4">
        <w:rPr>
          <w:rStyle w:val="Fuerte"/>
          <w:rFonts w:asciiTheme="minorHAnsi" w:hAnsiTheme="minorHAnsi"/>
          <w:b w:val="0"/>
          <w:bCs w:val="0"/>
          <w:sz w:val="24"/>
          <w:szCs w:val="24"/>
        </w:rPr>
        <w:t>Comidas: Desayuno, Cena</w:t>
      </w:r>
    </w:p>
    <w:p w14:paraId="200156D6" w14:textId="77777777" w:rsidR="00C90710" w:rsidRPr="00147105" w:rsidRDefault="00C90710" w:rsidP="009D6BF9">
      <w:pPr>
        <w:pStyle w:val="Sinespaciado"/>
        <w:jc w:val="both"/>
        <w:rPr>
          <w:rStyle w:val="Fuerte"/>
          <w:rFonts w:asciiTheme="minorHAnsi" w:hAnsiTheme="minorHAnsi"/>
          <w:sz w:val="24"/>
          <w:szCs w:val="24"/>
        </w:rPr>
      </w:pPr>
    </w:p>
    <w:p w14:paraId="318DBB65" w14:textId="16BE5CF8" w:rsidR="009D6BF9" w:rsidRPr="00147105" w:rsidRDefault="0066494C" w:rsidP="009D6BF9">
      <w:pPr>
        <w:pStyle w:val="Sinespaciado"/>
        <w:jc w:val="both"/>
        <w:rPr>
          <w:rFonts w:asciiTheme="minorHAnsi" w:hAnsiTheme="minorHAnsi"/>
          <w:sz w:val="24"/>
          <w:szCs w:val="24"/>
        </w:rPr>
      </w:pPr>
      <w:r w:rsidRPr="00147105">
        <w:rPr>
          <w:rStyle w:val="Fuerte"/>
          <w:rFonts w:asciiTheme="minorHAnsi" w:hAnsiTheme="minorHAnsi"/>
          <w:sz w:val="24"/>
          <w:szCs w:val="24"/>
        </w:rPr>
        <w:t>OPCIONAL – ISLA GRIEGA DE CHÍOS</w:t>
      </w:r>
      <w:r w:rsidRPr="00147105">
        <w:rPr>
          <w:rFonts w:asciiTheme="minorHAnsi" w:hAnsiTheme="minorHAnsi"/>
          <w:sz w:val="24"/>
          <w:szCs w:val="24"/>
        </w:rPr>
        <w:t xml:space="preserve"> Excursión opcional a la isla griega de Chíos, la quinta más grande del mar Egeo y cuna de Homero. Traslado al puerto de </w:t>
      </w:r>
      <w:proofErr w:type="spellStart"/>
      <w:r w:rsidRPr="00147105">
        <w:rPr>
          <w:rFonts w:asciiTheme="minorHAnsi" w:hAnsiTheme="minorHAnsi"/>
          <w:sz w:val="24"/>
          <w:szCs w:val="24"/>
        </w:rPr>
        <w:t>Çeşme</w:t>
      </w:r>
      <w:proofErr w:type="spellEnd"/>
      <w:r w:rsidRPr="00147105">
        <w:rPr>
          <w:rFonts w:asciiTheme="minorHAnsi" w:hAnsiTheme="minorHAnsi"/>
          <w:sz w:val="24"/>
          <w:szCs w:val="24"/>
        </w:rPr>
        <w:t xml:space="preserve"> y cruce en ferry (30 minutos). Visita guiada: producción de mástique en </w:t>
      </w:r>
      <w:proofErr w:type="spellStart"/>
      <w:r w:rsidRPr="00147105">
        <w:rPr>
          <w:rFonts w:asciiTheme="minorHAnsi" w:hAnsiTheme="minorHAnsi"/>
          <w:sz w:val="24"/>
          <w:szCs w:val="24"/>
        </w:rPr>
        <w:t>Armolia</w:t>
      </w:r>
      <w:proofErr w:type="spellEnd"/>
      <w:r w:rsidRPr="00147105">
        <w:rPr>
          <w:rFonts w:asciiTheme="minorHAnsi" w:hAnsiTheme="minorHAnsi"/>
          <w:sz w:val="24"/>
          <w:szCs w:val="24"/>
        </w:rPr>
        <w:t xml:space="preserve">, casas genovesas en </w:t>
      </w:r>
      <w:proofErr w:type="spellStart"/>
      <w:r w:rsidRPr="00147105">
        <w:rPr>
          <w:rFonts w:asciiTheme="minorHAnsi" w:hAnsiTheme="minorHAnsi"/>
          <w:sz w:val="24"/>
          <w:szCs w:val="24"/>
        </w:rPr>
        <w:t>Kambos</w:t>
      </w:r>
      <w:proofErr w:type="spellEnd"/>
      <w:r w:rsidRPr="00147105">
        <w:rPr>
          <w:rFonts w:asciiTheme="minorHAnsi" w:hAnsiTheme="minorHAnsi"/>
          <w:sz w:val="24"/>
          <w:szCs w:val="24"/>
        </w:rPr>
        <w:t xml:space="preserve">, calles bizantinas en Mesta, iglesia de Megalos </w:t>
      </w:r>
      <w:proofErr w:type="spellStart"/>
      <w:r w:rsidRPr="00147105">
        <w:rPr>
          <w:rFonts w:asciiTheme="minorHAnsi" w:hAnsiTheme="minorHAnsi"/>
          <w:sz w:val="24"/>
          <w:szCs w:val="24"/>
        </w:rPr>
        <w:t>Taksiarhis</w:t>
      </w:r>
      <w:proofErr w:type="spellEnd"/>
      <w:r w:rsidRPr="00147105">
        <w:rPr>
          <w:rFonts w:asciiTheme="minorHAnsi" w:hAnsiTheme="minorHAnsi"/>
          <w:sz w:val="24"/>
          <w:szCs w:val="24"/>
        </w:rPr>
        <w:t xml:space="preserve">, pueblo de </w:t>
      </w:r>
      <w:proofErr w:type="spellStart"/>
      <w:r w:rsidRPr="00147105">
        <w:rPr>
          <w:rFonts w:asciiTheme="minorHAnsi" w:hAnsiTheme="minorHAnsi"/>
          <w:sz w:val="24"/>
          <w:szCs w:val="24"/>
        </w:rPr>
        <w:t>Pyrgi</w:t>
      </w:r>
      <w:proofErr w:type="spellEnd"/>
      <w:r w:rsidRPr="00147105">
        <w:rPr>
          <w:rFonts w:asciiTheme="minorHAnsi" w:hAnsiTheme="minorHAnsi"/>
          <w:sz w:val="24"/>
          <w:szCs w:val="24"/>
        </w:rPr>
        <w:t xml:space="preserve"> con casas decoradas en blanco y negro, y playa volcánica Mavra Volia en Emporios. Tiempo libre para degustar la gastronomía local. Regreso y traslado al hotel. </w:t>
      </w:r>
    </w:p>
    <w:p w14:paraId="53448E35" w14:textId="0A1A647D" w:rsidR="0066494C" w:rsidRPr="00147105" w:rsidRDefault="0066494C" w:rsidP="009D6BF9">
      <w:pPr>
        <w:pStyle w:val="Sinespaciado"/>
        <w:jc w:val="both"/>
        <w:rPr>
          <w:rFonts w:asciiTheme="minorHAnsi" w:hAnsiTheme="minorHAnsi"/>
          <w:sz w:val="24"/>
          <w:szCs w:val="24"/>
        </w:rPr>
      </w:pPr>
      <w:r w:rsidRPr="00147105">
        <w:rPr>
          <w:rStyle w:val="Fuerte"/>
          <w:rFonts w:asciiTheme="minorHAnsi" w:hAnsiTheme="minorHAnsi"/>
          <w:sz w:val="24"/>
          <w:szCs w:val="24"/>
        </w:rPr>
        <w:t>Observación:</w:t>
      </w:r>
      <w:r w:rsidRPr="00147105">
        <w:rPr>
          <w:rFonts w:asciiTheme="minorHAnsi" w:hAnsiTheme="minorHAnsi"/>
          <w:sz w:val="24"/>
          <w:szCs w:val="24"/>
        </w:rPr>
        <w:t xml:space="preserve"> El guía podrá sugerir diferentes recorridos según condiciones del tiempo.</w:t>
      </w:r>
    </w:p>
    <w:p w14:paraId="13A7FCED" w14:textId="77777777" w:rsidR="009D6BF9" w:rsidRPr="00147105" w:rsidRDefault="009D6BF9" w:rsidP="009D6BF9">
      <w:pPr>
        <w:pStyle w:val="Sinespaciado"/>
        <w:jc w:val="both"/>
        <w:rPr>
          <w:rStyle w:val="Fuerte"/>
          <w:rFonts w:asciiTheme="minorHAnsi" w:hAnsiTheme="minorHAnsi"/>
          <w:sz w:val="24"/>
          <w:szCs w:val="24"/>
        </w:rPr>
      </w:pPr>
    </w:p>
    <w:p w14:paraId="29DFCB0A" w14:textId="18E13B2D" w:rsidR="009D6BF9" w:rsidRPr="00147105" w:rsidRDefault="0066494C" w:rsidP="009D6BF9">
      <w:pPr>
        <w:pStyle w:val="Sinespaciado"/>
        <w:jc w:val="both"/>
        <w:rPr>
          <w:rFonts w:asciiTheme="minorHAnsi" w:hAnsiTheme="minorHAnsi"/>
          <w:sz w:val="24"/>
          <w:szCs w:val="24"/>
        </w:rPr>
      </w:pPr>
      <w:r w:rsidRPr="00147105">
        <w:rPr>
          <w:rStyle w:val="Fuerte"/>
          <w:rFonts w:asciiTheme="minorHAnsi" w:hAnsiTheme="minorHAnsi"/>
          <w:sz w:val="24"/>
          <w:szCs w:val="24"/>
        </w:rPr>
        <w:t>DÍA 9 / DOMINGO – KUŞADASI / BURSA / ESTAMBUL</w:t>
      </w:r>
      <w:r w:rsidRPr="00147105">
        <w:rPr>
          <w:rFonts w:asciiTheme="minorHAnsi" w:hAnsiTheme="minorHAnsi"/>
          <w:sz w:val="24"/>
          <w:szCs w:val="24"/>
        </w:rPr>
        <w:t xml:space="preserve"> </w:t>
      </w:r>
    </w:p>
    <w:p w14:paraId="1D859E20" w14:textId="77777777" w:rsidR="009D6BF9" w:rsidRPr="00147105" w:rsidRDefault="0066494C" w:rsidP="009D6BF9">
      <w:pPr>
        <w:pStyle w:val="Sinespaciado"/>
        <w:jc w:val="both"/>
        <w:rPr>
          <w:rFonts w:asciiTheme="minorHAnsi" w:hAnsiTheme="minorHAnsi"/>
          <w:sz w:val="24"/>
          <w:szCs w:val="24"/>
        </w:rPr>
      </w:pPr>
      <w:r w:rsidRPr="00147105">
        <w:rPr>
          <w:rFonts w:asciiTheme="minorHAnsi" w:hAnsiTheme="minorHAnsi"/>
          <w:sz w:val="24"/>
          <w:szCs w:val="24"/>
        </w:rPr>
        <w:t xml:space="preserve">Desayuno. Salida hacia Estambul vía Bursa, primera capital del Imperio Otomano. Bursa es reconocida por sus mezquitas, fuentes, baños turcos y producción de seda. Visita a la Mezquita y Mausoleo Verde, además del bazar local de seda. Continuación hacia Estambul. Llegada y alojamiento en el hotel. </w:t>
      </w:r>
    </w:p>
    <w:p w14:paraId="08106A3D" w14:textId="097D0DC3" w:rsidR="0066494C" w:rsidRPr="006F6BE4" w:rsidRDefault="0066494C" w:rsidP="009D6BF9">
      <w:pPr>
        <w:pStyle w:val="Sinespaciado"/>
        <w:jc w:val="both"/>
        <w:rPr>
          <w:rFonts w:asciiTheme="minorHAnsi" w:hAnsiTheme="minorHAnsi"/>
          <w:b/>
          <w:bCs/>
          <w:sz w:val="24"/>
          <w:szCs w:val="24"/>
        </w:rPr>
      </w:pPr>
      <w:r w:rsidRPr="006F6BE4">
        <w:rPr>
          <w:rStyle w:val="Fuerte"/>
          <w:rFonts w:asciiTheme="minorHAnsi" w:hAnsiTheme="minorHAnsi"/>
          <w:b w:val="0"/>
          <w:bCs w:val="0"/>
          <w:sz w:val="24"/>
          <w:szCs w:val="24"/>
        </w:rPr>
        <w:t>Comidas: Desayuno</w:t>
      </w:r>
    </w:p>
    <w:p w14:paraId="1B31F68B" w14:textId="77777777" w:rsidR="009D6BF9" w:rsidRPr="00147105" w:rsidRDefault="009D6BF9" w:rsidP="009D6BF9">
      <w:pPr>
        <w:pStyle w:val="Sinespaciado"/>
        <w:jc w:val="both"/>
        <w:rPr>
          <w:rStyle w:val="Fuerte"/>
          <w:rFonts w:asciiTheme="minorHAnsi" w:hAnsiTheme="minorHAnsi"/>
          <w:sz w:val="24"/>
          <w:szCs w:val="24"/>
        </w:rPr>
      </w:pPr>
    </w:p>
    <w:p w14:paraId="40D770F8" w14:textId="2E9EBFD4" w:rsidR="009D6BF9" w:rsidRPr="00147105" w:rsidRDefault="0066494C" w:rsidP="009D6BF9">
      <w:pPr>
        <w:pStyle w:val="Sinespaciado"/>
        <w:jc w:val="both"/>
        <w:rPr>
          <w:rFonts w:asciiTheme="minorHAnsi" w:hAnsiTheme="minorHAnsi"/>
          <w:sz w:val="24"/>
          <w:szCs w:val="24"/>
        </w:rPr>
      </w:pPr>
      <w:r w:rsidRPr="00147105">
        <w:rPr>
          <w:rStyle w:val="Fuerte"/>
          <w:rFonts w:asciiTheme="minorHAnsi" w:hAnsiTheme="minorHAnsi"/>
          <w:sz w:val="24"/>
          <w:szCs w:val="24"/>
        </w:rPr>
        <w:t>DÍA 10 / LUNES – LLEGADA INTERNACIONAL A EL CAIRO</w:t>
      </w:r>
      <w:r w:rsidRPr="00147105">
        <w:rPr>
          <w:rFonts w:asciiTheme="minorHAnsi" w:hAnsiTheme="minorHAnsi"/>
          <w:sz w:val="24"/>
          <w:szCs w:val="24"/>
        </w:rPr>
        <w:t xml:space="preserve"> </w:t>
      </w:r>
    </w:p>
    <w:p w14:paraId="6E431967" w14:textId="77777777" w:rsidR="009D6BF9" w:rsidRPr="00147105" w:rsidRDefault="0066494C" w:rsidP="009D6BF9">
      <w:pPr>
        <w:pStyle w:val="Sinespaciado"/>
        <w:jc w:val="both"/>
        <w:rPr>
          <w:rFonts w:asciiTheme="minorHAnsi" w:hAnsiTheme="minorHAnsi"/>
          <w:sz w:val="24"/>
          <w:szCs w:val="24"/>
        </w:rPr>
      </w:pPr>
      <w:r w:rsidRPr="00147105">
        <w:rPr>
          <w:rFonts w:asciiTheme="minorHAnsi" w:hAnsiTheme="minorHAnsi"/>
          <w:sz w:val="24"/>
          <w:szCs w:val="24"/>
        </w:rPr>
        <w:t xml:space="preserve">Desayuno. Traslado al aeropuerto para tomar vuelo hacia El Cairo. Llegada al aeropuerto internacional y asistencia por nuestro representante. Traslado al hotel y registro. Alojamiento en El Cairo. </w:t>
      </w:r>
    </w:p>
    <w:p w14:paraId="78C8579C" w14:textId="2415AAB8" w:rsidR="0066494C" w:rsidRPr="006F6BE4" w:rsidRDefault="0066494C" w:rsidP="009D6BF9">
      <w:pPr>
        <w:pStyle w:val="Sinespaciado"/>
        <w:jc w:val="both"/>
        <w:rPr>
          <w:rFonts w:asciiTheme="minorHAnsi" w:hAnsiTheme="minorHAnsi"/>
          <w:b/>
          <w:bCs/>
          <w:sz w:val="24"/>
          <w:szCs w:val="24"/>
        </w:rPr>
      </w:pPr>
      <w:r w:rsidRPr="006F6BE4">
        <w:rPr>
          <w:rStyle w:val="Fuerte"/>
          <w:rFonts w:asciiTheme="minorHAnsi" w:hAnsiTheme="minorHAnsi"/>
          <w:b w:val="0"/>
          <w:bCs w:val="0"/>
          <w:sz w:val="24"/>
          <w:szCs w:val="24"/>
        </w:rPr>
        <w:t>Comidas: Desayuno</w:t>
      </w:r>
    </w:p>
    <w:p w14:paraId="39533B55" w14:textId="77777777" w:rsidR="009D6BF9" w:rsidRPr="00147105" w:rsidRDefault="009D6BF9" w:rsidP="009D6BF9">
      <w:pPr>
        <w:pStyle w:val="Sinespaciado"/>
        <w:jc w:val="both"/>
        <w:rPr>
          <w:rStyle w:val="Fuerte"/>
          <w:rFonts w:asciiTheme="minorHAnsi" w:hAnsiTheme="minorHAnsi"/>
          <w:sz w:val="24"/>
          <w:szCs w:val="24"/>
        </w:rPr>
      </w:pPr>
    </w:p>
    <w:p w14:paraId="3AE7E6C6" w14:textId="77777777" w:rsidR="009D6BF9" w:rsidRPr="00147105" w:rsidRDefault="0066494C" w:rsidP="009D6BF9">
      <w:pPr>
        <w:pStyle w:val="Sinespaciado"/>
        <w:jc w:val="both"/>
        <w:rPr>
          <w:rFonts w:asciiTheme="minorHAnsi" w:hAnsiTheme="minorHAnsi"/>
          <w:sz w:val="24"/>
          <w:szCs w:val="24"/>
        </w:rPr>
      </w:pPr>
      <w:r w:rsidRPr="00147105">
        <w:rPr>
          <w:rStyle w:val="Fuerte"/>
          <w:rFonts w:asciiTheme="minorHAnsi" w:hAnsiTheme="minorHAnsi"/>
          <w:sz w:val="24"/>
          <w:szCs w:val="24"/>
        </w:rPr>
        <w:t>DÍA 11 / MARTES – EL CAIRO / PIRÁMIDES DE GIZA Y GRAN ESFINGE</w:t>
      </w:r>
      <w:r w:rsidRPr="00147105">
        <w:rPr>
          <w:rFonts w:asciiTheme="minorHAnsi" w:hAnsiTheme="minorHAnsi"/>
          <w:sz w:val="24"/>
          <w:szCs w:val="24"/>
        </w:rPr>
        <w:t xml:space="preserve"> </w:t>
      </w:r>
    </w:p>
    <w:p w14:paraId="66C55127" w14:textId="77777777" w:rsidR="00C90710" w:rsidRPr="00147105" w:rsidRDefault="0066494C" w:rsidP="009D6BF9">
      <w:pPr>
        <w:pStyle w:val="Sinespaciado"/>
        <w:jc w:val="both"/>
        <w:rPr>
          <w:rFonts w:asciiTheme="minorHAnsi" w:hAnsiTheme="minorHAnsi"/>
          <w:sz w:val="24"/>
          <w:szCs w:val="24"/>
        </w:rPr>
      </w:pPr>
      <w:r w:rsidRPr="00147105">
        <w:rPr>
          <w:rFonts w:asciiTheme="minorHAnsi" w:hAnsiTheme="minorHAnsi"/>
          <w:sz w:val="24"/>
          <w:szCs w:val="24"/>
        </w:rPr>
        <w:t xml:space="preserve">Desayuno en el hotel. Recogida a las 09:00 am por nuestro guía egiptólogo para excursión de medio día a las Pirámides de Giza y la Gran Esfinge. </w:t>
      </w:r>
    </w:p>
    <w:p w14:paraId="09306F83" w14:textId="1F06BD27" w:rsidR="00845814" w:rsidRDefault="0066494C" w:rsidP="009D6BF9">
      <w:pPr>
        <w:pStyle w:val="Sinespaciado"/>
        <w:jc w:val="both"/>
        <w:rPr>
          <w:rFonts w:asciiTheme="minorHAnsi" w:hAnsiTheme="minorHAnsi"/>
          <w:sz w:val="24"/>
          <w:szCs w:val="24"/>
        </w:rPr>
      </w:pPr>
      <w:r w:rsidRPr="00147105">
        <w:rPr>
          <w:rFonts w:asciiTheme="minorHAnsi" w:hAnsiTheme="minorHAnsi"/>
          <w:sz w:val="24"/>
          <w:szCs w:val="24"/>
        </w:rPr>
        <w:t>Visita a las pirámides de Keops, Kefrén y Micerino, con posibilidad de entrada opcional</w:t>
      </w:r>
      <w:r w:rsidR="008E2C42">
        <w:rPr>
          <w:rFonts w:asciiTheme="minorHAnsi" w:hAnsiTheme="minorHAnsi"/>
          <w:sz w:val="24"/>
          <w:szCs w:val="24"/>
        </w:rPr>
        <w:t xml:space="preserve"> a las </w:t>
      </w:r>
      <w:r w:rsidR="00A9118D">
        <w:rPr>
          <w:rFonts w:asciiTheme="minorHAnsi" w:hAnsiTheme="minorHAnsi"/>
          <w:sz w:val="24"/>
          <w:szCs w:val="24"/>
        </w:rPr>
        <w:t>pirámides</w:t>
      </w:r>
      <w:r w:rsidRPr="00147105">
        <w:rPr>
          <w:rFonts w:asciiTheme="minorHAnsi" w:hAnsiTheme="minorHAnsi"/>
          <w:sz w:val="24"/>
          <w:szCs w:val="24"/>
        </w:rPr>
        <w:t xml:space="preserve">. Subida a la zona panorámica para fotos. Visita al templo del Valle de Kefrén y a la Gran Esfinge, símbolo de sabiduría y poder. </w:t>
      </w:r>
    </w:p>
    <w:p w14:paraId="4473BBB5" w14:textId="4EE6D970" w:rsidR="009D6BF9" w:rsidRDefault="0066494C" w:rsidP="009D6BF9">
      <w:pPr>
        <w:pStyle w:val="Sinespaciado"/>
        <w:jc w:val="both"/>
        <w:rPr>
          <w:rFonts w:asciiTheme="minorHAnsi" w:hAnsiTheme="minorHAnsi"/>
          <w:sz w:val="24"/>
          <w:szCs w:val="24"/>
        </w:rPr>
      </w:pPr>
      <w:r w:rsidRPr="00147105">
        <w:rPr>
          <w:rFonts w:asciiTheme="minorHAnsi" w:hAnsiTheme="minorHAnsi"/>
          <w:sz w:val="24"/>
          <w:szCs w:val="24"/>
        </w:rPr>
        <w:t xml:space="preserve">Regreso al hotel alrededor de las 13:00 pm. </w:t>
      </w:r>
    </w:p>
    <w:p w14:paraId="3F29F36E" w14:textId="65414E9E" w:rsidR="00A32AD4" w:rsidRPr="00FB7585" w:rsidRDefault="00845814" w:rsidP="009D6BF9">
      <w:pPr>
        <w:pStyle w:val="Sinespaciado"/>
        <w:jc w:val="both"/>
        <w:rPr>
          <w:rStyle w:val="Fuerte"/>
          <w:rFonts w:asciiTheme="minorHAnsi" w:hAnsiTheme="minorHAnsi"/>
          <w:b w:val="0"/>
          <w:bCs w:val="0"/>
          <w:sz w:val="24"/>
          <w:szCs w:val="24"/>
        </w:rPr>
      </w:pPr>
      <w:r>
        <w:rPr>
          <w:rFonts w:asciiTheme="minorHAnsi" w:hAnsiTheme="minorHAnsi"/>
          <w:sz w:val="24"/>
          <w:szCs w:val="24"/>
        </w:rPr>
        <w:t xml:space="preserve">Tarde libre </w:t>
      </w:r>
    </w:p>
    <w:p w14:paraId="6B7EEE7A" w14:textId="3DF3705A" w:rsidR="009D6BF9" w:rsidRPr="00147105" w:rsidRDefault="0066494C" w:rsidP="009D6BF9">
      <w:pPr>
        <w:pStyle w:val="Sinespaciado"/>
        <w:jc w:val="both"/>
        <w:rPr>
          <w:rFonts w:asciiTheme="minorHAnsi" w:hAnsiTheme="minorHAnsi"/>
          <w:sz w:val="24"/>
          <w:szCs w:val="24"/>
        </w:rPr>
      </w:pPr>
      <w:r w:rsidRPr="00147105">
        <w:rPr>
          <w:rStyle w:val="Fuerte"/>
          <w:rFonts w:asciiTheme="minorHAnsi" w:hAnsiTheme="minorHAnsi"/>
          <w:sz w:val="24"/>
          <w:szCs w:val="24"/>
        </w:rPr>
        <w:t>Opcional por la tarde:</w:t>
      </w:r>
      <w:r w:rsidRPr="00147105">
        <w:rPr>
          <w:rFonts w:asciiTheme="minorHAnsi" w:hAnsiTheme="minorHAnsi"/>
          <w:sz w:val="24"/>
          <w:szCs w:val="24"/>
        </w:rPr>
        <w:t xml:space="preserve"> Tour a Menfis y Saqqara, con la pirámide escalonada de </w:t>
      </w:r>
      <w:proofErr w:type="spellStart"/>
      <w:r w:rsidRPr="00147105">
        <w:rPr>
          <w:rFonts w:asciiTheme="minorHAnsi" w:hAnsiTheme="minorHAnsi"/>
          <w:sz w:val="24"/>
          <w:szCs w:val="24"/>
        </w:rPr>
        <w:t>Zoser</w:t>
      </w:r>
      <w:proofErr w:type="spellEnd"/>
      <w:r w:rsidRPr="00147105">
        <w:rPr>
          <w:rFonts w:asciiTheme="minorHAnsi" w:hAnsiTheme="minorHAnsi"/>
          <w:sz w:val="24"/>
          <w:szCs w:val="24"/>
        </w:rPr>
        <w:t xml:space="preserve">, almuerzo incluido. </w:t>
      </w:r>
    </w:p>
    <w:p w14:paraId="38D5F761" w14:textId="1F3265FA" w:rsidR="0066494C" w:rsidRPr="006F6BE4" w:rsidRDefault="0066494C" w:rsidP="009D6BF9">
      <w:pPr>
        <w:pStyle w:val="Sinespaciado"/>
        <w:jc w:val="both"/>
        <w:rPr>
          <w:rFonts w:asciiTheme="minorHAnsi" w:hAnsiTheme="minorHAnsi"/>
          <w:b/>
          <w:bCs/>
          <w:sz w:val="24"/>
          <w:szCs w:val="24"/>
        </w:rPr>
      </w:pPr>
      <w:r w:rsidRPr="006F6BE4">
        <w:rPr>
          <w:rStyle w:val="Fuerte"/>
          <w:rFonts w:asciiTheme="minorHAnsi" w:hAnsiTheme="minorHAnsi"/>
          <w:b w:val="0"/>
          <w:bCs w:val="0"/>
          <w:sz w:val="24"/>
          <w:szCs w:val="24"/>
        </w:rPr>
        <w:t>Comidas: Desayuno</w:t>
      </w:r>
    </w:p>
    <w:p w14:paraId="4E58CDE9" w14:textId="77777777" w:rsidR="00F45326" w:rsidRPr="00147105" w:rsidRDefault="00F45326" w:rsidP="00BC79A8">
      <w:pPr>
        <w:pStyle w:val="Sinespaciado"/>
        <w:jc w:val="both"/>
        <w:rPr>
          <w:rFonts w:asciiTheme="minorHAnsi" w:hAnsiTheme="minorHAnsi"/>
          <w:sz w:val="24"/>
          <w:szCs w:val="24"/>
        </w:rPr>
      </w:pPr>
    </w:p>
    <w:p w14:paraId="542978E3" w14:textId="77777777" w:rsidR="00851529" w:rsidRPr="00147105" w:rsidRDefault="00851529" w:rsidP="00851529">
      <w:pPr>
        <w:pStyle w:val="Sinespaciado"/>
        <w:jc w:val="both"/>
        <w:rPr>
          <w:rFonts w:asciiTheme="minorHAnsi" w:hAnsiTheme="minorHAnsi"/>
          <w:sz w:val="24"/>
          <w:szCs w:val="24"/>
        </w:rPr>
      </w:pPr>
      <w:r w:rsidRPr="00147105">
        <w:rPr>
          <w:rStyle w:val="Fuerte"/>
          <w:rFonts w:asciiTheme="minorHAnsi" w:hAnsiTheme="minorHAnsi"/>
          <w:sz w:val="24"/>
          <w:szCs w:val="24"/>
        </w:rPr>
        <w:t>DÍA 12 / MIÉRCOLES – EL CAIRO / TEMPLO DE FILAE / ASWAN (CRUCERO POR EL NILO)</w:t>
      </w:r>
      <w:r w:rsidRPr="00147105">
        <w:rPr>
          <w:rFonts w:asciiTheme="minorHAnsi" w:hAnsiTheme="minorHAnsi"/>
          <w:sz w:val="24"/>
          <w:szCs w:val="24"/>
        </w:rPr>
        <w:t xml:space="preserve"> </w:t>
      </w:r>
    </w:p>
    <w:p w14:paraId="29BA5953" w14:textId="77777777" w:rsidR="00A32AD4" w:rsidRPr="00147105" w:rsidRDefault="00851529" w:rsidP="00851529">
      <w:pPr>
        <w:pStyle w:val="Sinespaciado"/>
        <w:jc w:val="both"/>
        <w:rPr>
          <w:rFonts w:asciiTheme="minorHAnsi" w:hAnsiTheme="minorHAnsi"/>
          <w:sz w:val="24"/>
          <w:szCs w:val="24"/>
        </w:rPr>
      </w:pPr>
      <w:r w:rsidRPr="00147105">
        <w:rPr>
          <w:rFonts w:asciiTheme="minorHAnsi" w:hAnsiTheme="minorHAnsi"/>
          <w:sz w:val="24"/>
          <w:szCs w:val="24"/>
        </w:rPr>
        <w:t xml:space="preserve">Desayuno en el hotel. </w:t>
      </w:r>
    </w:p>
    <w:p w14:paraId="7A7A2838" w14:textId="77777777" w:rsidR="009E23F8" w:rsidRPr="00147105" w:rsidRDefault="00851529" w:rsidP="00851529">
      <w:pPr>
        <w:pStyle w:val="Sinespaciado"/>
        <w:jc w:val="both"/>
        <w:rPr>
          <w:rFonts w:asciiTheme="minorHAnsi" w:hAnsiTheme="minorHAnsi"/>
          <w:sz w:val="24"/>
          <w:szCs w:val="24"/>
        </w:rPr>
      </w:pPr>
      <w:r w:rsidRPr="00147105">
        <w:rPr>
          <w:rFonts w:asciiTheme="minorHAnsi" w:hAnsiTheme="minorHAnsi"/>
          <w:sz w:val="24"/>
          <w:szCs w:val="24"/>
        </w:rPr>
        <w:t xml:space="preserve">Traslado al aeropuerto de El Cairo para tomar vuelo doméstico con destino a Aswan. Llegada y asistencia </w:t>
      </w:r>
      <w:r w:rsidR="00A32AD4" w:rsidRPr="00147105">
        <w:rPr>
          <w:rFonts w:asciiTheme="minorHAnsi" w:hAnsiTheme="minorHAnsi"/>
          <w:sz w:val="24"/>
          <w:szCs w:val="24"/>
        </w:rPr>
        <w:t>de</w:t>
      </w:r>
      <w:r w:rsidRPr="00147105">
        <w:rPr>
          <w:rFonts w:asciiTheme="minorHAnsi" w:hAnsiTheme="minorHAnsi"/>
          <w:sz w:val="24"/>
          <w:szCs w:val="24"/>
        </w:rPr>
        <w:t xml:space="preserve"> nuestro representante. Traslado </w:t>
      </w:r>
      <w:r w:rsidR="00A32AD4" w:rsidRPr="00147105">
        <w:rPr>
          <w:rFonts w:asciiTheme="minorHAnsi" w:hAnsiTheme="minorHAnsi"/>
          <w:sz w:val="24"/>
          <w:szCs w:val="24"/>
        </w:rPr>
        <w:t xml:space="preserve">al </w:t>
      </w:r>
      <w:r w:rsidR="00B31049" w:rsidRPr="00147105">
        <w:rPr>
          <w:rFonts w:asciiTheme="minorHAnsi" w:hAnsiTheme="minorHAnsi"/>
          <w:sz w:val="24"/>
          <w:szCs w:val="24"/>
        </w:rPr>
        <w:t xml:space="preserve">muelle para tomar un barco </w:t>
      </w:r>
      <w:r w:rsidR="00B31049" w:rsidRPr="00147105">
        <w:rPr>
          <w:rFonts w:asciiTheme="minorHAnsi" w:hAnsiTheme="minorHAnsi"/>
          <w:sz w:val="24"/>
          <w:szCs w:val="24"/>
        </w:rPr>
        <w:lastRenderedPageBreak/>
        <w:t xml:space="preserve">típico del Nilo, una </w:t>
      </w:r>
      <w:proofErr w:type="spellStart"/>
      <w:r w:rsidR="00B31049" w:rsidRPr="00147105">
        <w:rPr>
          <w:rFonts w:asciiTheme="minorHAnsi" w:hAnsiTheme="minorHAnsi"/>
          <w:sz w:val="24"/>
          <w:szCs w:val="24"/>
        </w:rPr>
        <w:t>Felucca</w:t>
      </w:r>
      <w:proofErr w:type="spellEnd"/>
      <w:r w:rsidR="00A32AD4" w:rsidRPr="00147105">
        <w:rPr>
          <w:rFonts w:asciiTheme="minorHAnsi" w:hAnsiTheme="minorHAnsi"/>
          <w:sz w:val="24"/>
          <w:szCs w:val="24"/>
        </w:rPr>
        <w:t xml:space="preserve">, </w:t>
      </w:r>
      <w:r w:rsidR="00B31049" w:rsidRPr="00147105">
        <w:rPr>
          <w:rFonts w:asciiTheme="minorHAnsi" w:hAnsiTheme="minorHAnsi"/>
          <w:sz w:val="24"/>
          <w:szCs w:val="24"/>
        </w:rPr>
        <w:t xml:space="preserve">para </w:t>
      </w:r>
      <w:r w:rsidRPr="00147105">
        <w:rPr>
          <w:rFonts w:asciiTheme="minorHAnsi" w:hAnsiTheme="minorHAnsi"/>
          <w:sz w:val="24"/>
          <w:szCs w:val="24"/>
        </w:rPr>
        <w:t>visita</w:t>
      </w:r>
      <w:r w:rsidR="00B31049" w:rsidRPr="00147105">
        <w:rPr>
          <w:rFonts w:asciiTheme="minorHAnsi" w:hAnsiTheme="minorHAnsi"/>
          <w:sz w:val="24"/>
          <w:szCs w:val="24"/>
        </w:rPr>
        <w:t>r</w:t>
      </w:r>
      <w:r w:rsidRPr="00147105">
        <w:rPr>
          <w:rFonts w:asciiTheme="minorHAnsi" w:hAnsiTheme="minorHAnsi"/>
          <w:sz w:val="24"/>
          <w:szCs w:val="24"/>
        </w:rPr>
        <w:t xml:space="preserve"> </w:t>
      </w:r>
      <w:r w:rsidR="00587142" w:rsidRPr="00147105">
        <w:rPr>
          <w:rFonts w:asciiTheme="minorHAnsi" w:hAnsiTheme="minorHAnsi"/>
          <w:sz w:val="24"/>
          <w:szCs w:val="24"/>
        </w:rPr>
        <w:t>d</w:t>
      </w:r>
      <w:r w:rsidRPr="00147105">
        <w:rPr>
          <w:rFonts w:asciiTheme="minorHAnsi" w:hAnsiTheme="minorHAnsi"/>
          <w:sz w:val="24"/>
          <w:szCs w:val="24"/>
        </w:rPr>
        <w:t xml:space="preserve">el Templo de Filae, dedicado a Isis, diosa del amor. Este templo es uno de los más bellos y mejor conservados del país, ubicado en una pequeña isla a la que solo se accede en barco. Posteriormente, traslado para embarcar el crucero por el Nilo antes del almuerzo. Almuerzo a bordo. Tarde libre o excursión opcional al Pueblo Nubio desde Aswan (no incluida). </w:t>
      </w:r>
    </w:p>
    <w:p w14:paraId="238503D7" w14:textId="0A51AD83" w:rsidR="00851529" w:rsidRPr="00147105" w:rsidRDefault="00851529" w:rsidP="00851529">
      <w:pPr>
        <w:pStyle w:val="Sinespaciado"/>
        <w:jc w:val="both"/>
        <w:rPr>
          <w:rFonts w:asciiTheme="minorHAnsi" w:hAnsiTheme="minorHAnsi"/>
          <w:sz w:val="24"/>
          <w:szCs w:val="24"/>
        </w:rPr>
      </w:pPr>
      <w:r w:rsidRPr="00147105">
        <w:rPr>
          <w:rFonts w:asciiTheme="minorHAnsi" w:hAnsiTheme="minorHAnsi"/>
          <w:sz w:val="24"/>
          <w:szCs w:val="24"/>
        </w:rPr>
        <w:t xml:space="preserve">Cena y alojamiento a bordo del crucero en Aswan. </w:t>
      </w:r>
    </w:p>
    <w:p w14:paraId="65A111A9" w14:textId="11592249" w:rsidR="00851529" w:rsidRPr="006F6BE4" w:rsidRDefault="00851529" w:rsidP="00851529">
      <w:pPr>
        <w:pStyle w:val="Sinespaciado"/>
        <w:jc w:val="both"/>
        <w:rPr>
          <w:rFonts w:asciiTheme="minorHAnsi" w:eastAsia="Times New Roman" w:hAnsiTheme="minorHAnsi" w:cs="Times New Roman"/>
          <w:b/>
          <w:bCs/>
          <w:sz w:val="24"/>
          <w:szCs w:val="24"/>
          <w:lang w:val="es-MX"/>
        </w:rPr>
      </w:pPr>
      <w:r w:rsidRPr="006F6BE4">
        <w:rPr>
          <w:rStyle w:val="Fuerte"/>
          <w:rFonts w:asciiTheme="minorHAnsi" w:hAnsiTheme="minorHAnsi"/>
          <w:b w:val="0"/>
          <w:bCs w:val="0"/>
          <w:sz w:val="24"/>
          <w:szCs w:val="24"/>
        </w:rPr>
        <w:t>Comidas: Desayuno, Almuerzo, Cena</w:t>
      </w:r>
    </w:p>
    <w:p w14:paraId="7E7A808F" w14:textId="77777777" w:rsidR="00851529" w:rsidRPr="00147105" w:rsidRDefault="00851529" w:rsidP="00851529">
      <w:pPr>
        <w:pStyle w:val="Sinespaciado"/>
        <w:jc w:val="both"/>
        <w:rPr>
          <w:rStyle w:val="Fuerte"/>
          <w:rFonts w:asciiTheme="minorHAnsi" w:hAnsiTheme="minorHAnsi"/>
          <w:sz w:val="24"/>
          <w:szCs w:val="24"/>
        </w:rPr>
      </w:pPr>
    </w:p>
    <w:p w14:paraId="4E0001C0" w14:textId="77777777" w:rsidR="009E23F8" w:rsidRPr="00147105" w:rsidRDefault="00851529" w:rsidP="00851529">
      <w:pPr>
        <w:pStyle w:val="Sinespaciado"/>
        <w:jc w:val="both"/>
        <w:rPr>
          <w:rFonts w:asciiTheme="minorHAnsi" w:hAnsiTheme="minorHAnsi"/>
          <w:sz w:val="24"/>
          <w:szCs w:val="24"/>
        </w:rPr>
      </w:pPr>
      <w:r w:rsidRPr="00147105">
        <w:rPr>
          <w:rStyle w:val="Fuerte"/>
          <w:rFonts w:asciiTheme="minorHAnsi" w:hAnsiTheme="minorHAnsi"/>
          <w:sz w:val="24"/>
          <w:szCs w:val="24"/>
        </w:rPr>
        <w:t>DÍA 13 / JUEVES – ASWAN / KOM OMBO / EDFU (CRUCERO POR EL NILO)</w:t>
      </w:r>
      <w:r w:rsidRPr="00147105">
        <w:rPr>
          <w:rFonts w:asciiTheme="minorHAnsi" w:hAnsiTheme="minorHAnsi"/>
          <w:sz w:val="24"/>
          <w:szCs w:val="24"/>
        </w:rPr>
        <w:t xml:space="preserve"> </w:t>
      </w:r>
    </w:p>
    <w:p w14:paraId="243B22CC" w14:textId="77777777" w:rsidR="009E23F8" w:rsidRPr="00147105" w:rsidRDefault="00851529" w:rsidP="00851529">
      <w:pPr>
        <w:pStyle w:val="Sinespaciado"/>
        <w:jc w:val="both"/>
        <w:rPr>
          <w:rFonts w:asciiTheme="minorHAnsi" w:hAnsiTheme="minorHAnsi"/>
          <w:sz w:val="24"/>
          <w:szCs w:val="24"/>
        </w:rPr>
      </w:pPr>
      <w:r w:rsidRPr="00147105">
        <w:rPr>
          <w:rFonts w:asciiTheme="minorHAnsi" w:hAnsiTheme="minorHAnsi"/>
          <w:sz w:val="24"/>
          <w:szCs w:val="24"/>
        </w:rPr>
        <w:t xml:space="preserve">Desayuno a bordo. </w:t>
      </w:r>
    </w:p>
    <w:p w14:paraId="545FBB2A" w14:textId="77777777" w:rsidR="00526105" w:rsidRPr="00147105" w:rsidRDefault="00851529" w:rsidP="00851529">
      <w:pPr>
        <w:pStyle w:val="Sinespaciado"/>
        <w:jc w:val="both"/>
        <w:rPr>
          <w:rFonts w:asciiTheme="minorHAnsi" w:hAnsiTheme="minorHAnsi"/>
          <w:sz w:val="24"/>
          <w:szCs w:val="24"/>
        </w:rPr>
      </w:pPr>
      <w:r w:rsidRPr="00147105">
        <w:rPr>
          <w:rFonts w:asciiTheme="minorHAnsi" w:hAnsiTheme="minorHAnsi"/>
          <w:sz w:val="24"/>
          <w:szCs w:val="24"/>
        </w:rPr>
        <w:t xml:space="preserve">Mañana libre con posibilidad de </w:t>
      </w:r>
      <w:r w:rsidRPr="00147105">
        <w:rPr>
          <w:rFonts w:asciiTheme="minorHAnsi" w:hAnsiTheme="minorHAnsi"/>
          <w:b/>
          <w:bCs/>
          <w:sz w:val="24"/>
          <w:szCs w:val="24"/>
        </w:rPr>
        <w:t>excursión opcional (no incluida, con costo adicional) al complejo de Abu Simbel</w:t>
      </w:r>
      <w:r w:rsidRPr="00147105">
        <w:rPr>
          <w:rFonts w:asciiTheme="minorHAnsi" w:hAnsiTheme="minorHAnsi"/>
          <w:sz w:val="24"/>
          <w:szCs w:val="24"/>
        </w:rPr>
        <w:t xml:space="preserve">, construido por Ramsés II. Navegación hacia Kom Ombo a las 13:30 </w:t>
      </w:r>
      <w:proofErr w:type="spellStart"/>
      <w:r w:rsidRPr="00147105">
        <w:rPr>
          <w:rFonts w:asciiTheme="minorHAnsi" w:hAnsiTheme="minorHAnsi"/>
          <w:sz w:val="24"/>
          <w:szCs w:val="24"/>
        </w:rPr>
        <w:t>hrs</w:t>
      </w:r>
      <w:proofErr w:type="spellEnd"/>
      <w:r w:rsidRPr="00147105">
        <w:rPr>
          <w:rFonts w:asciiTheme="minorHAnsi" w:hAnsiTheme="minorHAnsi"/>
          <w:sz w:val="24"/>
          <w:szCs w:val="24"/>
        </w:rPr>
        <w:t xml:space="preserve">. Almuerzo a bordo. Por la tarde visita al Templo de Sobek en Kom Ombo. Continuación hacia </w:t>
      </w:r>
      <w:proofErr w:type="spellStart"/>
      <w:r w:rsidRPr="00147105">
        <w:rPr>
          <w:rFonts w:asciiTheme="minorHAnsi" w:hAnsiTheme="minorHAnsi"/>
          <w:sz w:val="24"/>
          <w:szCs w:val="24"/>
        </w:rPr>
        <w:t>Edfu</w:t>
      </w:r>
      <w:proofErr w:type="spellEnd"/>
      <w:r w:rsidRPr="00147105">
        <w:rPr>
          <w:rFonts w:asciiTheme="minorHAnsi" w:hAnsiTheme="minorHAnsi"/>
          <w:sz w:val="24"/>
          <w:szCs w:val="24"/>
        </w:rPr>
        <w:t xml:space="preserve">. </w:t>
      </w:r>
    </w:p>
    <w:p w14:paraId="3C2E7890" w14:textId="77777777" w:rsidR="00526105" w:rsidRPr="00147105" w:rsidRDefault="00851529" w:rsidP="00851529">
      <w:pPr>
        <w:pStyle w:val="Sinespaciado"/>
        <w:jc w:val="both"/>
        <w:rPr>
          <w:rFonts w:asciiTheme="minorHAnsi" w:hAnsiTheme="minorHAnsi"/>
          <w:sz w:val="24"/>
          <w:szCs w:val="24"/>
        </w:rPr>
      </w:pPr>
      <w:r w:rsidRPr="00147105">
        <w:rPr>
          <w:rFonts w:asciiTheme="minorHAnsi" w:hAnsiTheme="minorHAnsi"/>
          <w:sz w:val="24"/>
          <w:szCs w:val="24"/>
        </w:rPr>
        <w:t xml:space="preserve">Cena y alojamiento a bordo del crucero en </w:t>
      </w:r>
      <w:proofErr w:type="spellStart"/>
      <w:r w:rsidRPr="00147105">
        <w:rPr>
          <w:rFonts w:asciiTheme="minorHAnsi" w:hAnsiTheme="minorHAnsi"/>
          <w:sz w:val="24"/>
          <w:szCs w:val="24"/>
        </w:rPr>
        <w:t>Edfu</w:t>
      </w:r>
      <w:proofErr w:type="spellEnd"/>
      <w:r w:rsidRPr="00147105">
        <w:rPr>
          <w:rFonts w:asciiTheme="minorHAnsi" w:hAnsiTheme="minorHAnsi"/>
          <w:sz w:val="24"/>
          <w:szCs w:val="24"/>
        </w:rPr>
        <w:t xml:space="preserve">. </w:t>
      </w:r>
    </w:p>
    <w:p w14:paraId="6F2F779A" w14:textId="779C246E" w:rsidR="00851529" w:rsidRPr="006F6BE4" w:rsidRDefault="00851529" w:rsidP="00851529">
      <w:pPr>
        <w:pStyle w:val="Sinespaciado"/>
        <w:jc w:val="both"/>
        <w:rPr>
          <w:rFonts w:asciiTheme="minorHAnsi" w:hAnsiTheme="minorHAnsi"/>
          <w:b/>
          <w:bCs/>
          <w:sz w:val="24"/>
          <w:szCs w:val="24"/>
        </w:rPr>
      </w:pPr>
      <w:r w:rsidRPr="006F6BE4">
        <w:rPr>
          <w:rStyle w:val="Fuerte"/>
          <w:rFonts w:asciiTheme="minorHAnsi" w:hAnsiTheme="minorHAnsi"/>
          <w:b w:val="0"/>
          <w:bCs w:val="0"/>
          <w:sz w:val="24"/>
          <w:szCs w:val="24"/>
        </w:rPr>
        <w:t>Comidas: Desayuno, Almuerzo, Cena</w:t>
      </w:r>
    </w:p>
    <w:p w14:paraId="4E7AE3D0" w14:textId="77777777" w:rsidR="00851529" w:rsidRPr="006F6BE4" w:rsidRDefault="00851529" w:rsidP="00851529">
      <w:pPr>
        <w:pStyle w:val="Sinespaciado"/>
        <w:jc w:val="both"/>
        <w:rPr>
          <w:rStyle w:val="Fuerte"/>
          <w:rFonts w:asciiTheme="minorHAnsi" w:hAnsiTheme="minorHAnsi"/>
          <w:sz w:val="24"/>
          <w:szCs w:val="24"/>
        </w:rPr>
      </w:pPr>
    </w:p>
    <w:p w14:paraId="6103AD2D" w14:textId="3CA2D966" w:rsidR="00851529" w:rsidRPr="00147105" w:rsidRDefault="00851529" w:rsidP="00851529">
      <w:pPr>
        <w:pStyle w:val="Sinespaciado"/>
        <w:jc w:val="both"/>
        <w:rPr>
          <w:rFonts w:asciiTheme="minorHAnsi" w:hAnsiTheme="minorHAnsi"/>
          <w:sz w:val="24"/>
          <w:szCs w:val="24"/>
        </w:rPr>
      </w:pPr>
      <w:r w:rsidRPr="00147105">
        <w:rPr>
          <w:rStyle w:val="Fuerte"/>
          <w:rFonts w:asciiTheme="minorHAnsi" w:hAnsiTheme="minorHAnsi"/>
          <w:sz w:val="24"/>
          <w:szCs w:val="24"/>
        </w:rPr>
        <w:t>DÍA 14 / VIERNES – EDFU / LUXOR (CRUCERO POR EL NILO)</w:t>
      </w:r>
      <w:r w:rsidRPr="00147105">
        <w:rPr>
          <w:rFonts w:asciiTheme="minorHAnsi" w:hAnsiTheme="minorHAnsi"/>
          <w:sz w:val="24"/>
          <w:szCs w:val="24"/>
        </w:rPr>
        <w:t xml:space="preserve"> </w:t>
      </w:r>
    </w:p>
    <w:p w14:paraId="5032DB32" w14:textId="4A0FF3AA" w:rsidR="00851529" w:rsidRPr="00147105" w:rsidRDefault="00851529" w:rsidP="00851529">
      <w:pPr>
        <w:pStyle w:val="Sinespaciado"/>
        <w:jc w:val="both"/>
        <w:rPr>
          <w:rFonts w:asciiTheme="minorHAnsi" w:hAnsiTheme="minorHAnsi"/>
          <w:sz w:val="24"/>
          <w:szCs w:val="24"/>
        </w:rPr>
      </w:pPr>
      <w:r w:rsidRPr="00147105">
        <w:rPr>
          <w:rFonts w:asciiTheme="minorHAnsi" w:hAnsiTheme="minorHAnsi"/>
          <w:sz w:val="24"/>
          <w:szCs w:val="24"/>
        </w:rPr>
        <w:t xml:space="preserve">Desayuno a bordo. Por la mañana traslado en calesa desde el crucero hasta el Templo de Horus en </w:t>
      </w:r>
      <w:proofErr w:type="spellStart"/>
      <w:r w:rsidRPr="00147105">
        <w:rPr>
          <w:rFonts w:asciiTheme="minorHAnsi" w:hAnsiTheme="minorHAnsi"/>
          <w:sz w:val="24"/>
          <w:szCs w:val="24"/>
        </w:rPr>
        <w:t>Edfu</w:t>
      </w:r>
      <w:proofErr w:type="spellEnd"/>
      <w:r w:rsidRPr="00147105">
        <w:rPr>
          <w:rFonts w:asciiTheme="minorHAnsi" w:hAnsiTheme="minorHAnsi"/>
          <w:sz w:val="24"/>
          <w:szCs w:val="24"/>
        </w:rPr>
        <w:t xml:space="preserve">. Regreso al crucero y navegación hacia </w:t>
      </w:r>
      <w:proofErr w:type="spellStart"/>
      <w:r w:rsidRPr="00147105">
        <w:rPr>
          <w:rFonts w:asciiTheme="minorHAnsi" w:hAnsiTheme="minorHAnsi"/>
          <w:sz w:val="24"/>
          <w:szCs w:val="24"/>
        </w:rPr>
        <w:t>Esna</w:t>
      </w:r>
      <w:proofErr w:type="spellEnd"/>
      <w:r w:rsidRPr="00147105">
        <w:rPr>
          <w:rFonts w:asciiTheme="minorHAnsi" w:hAnsiTheme="minorHAnsi"/>
          <w:sz w:val="24"/>
          <w:szCs w:val="24"/>
        </w:rPr>
        <w:t xml:space="preserve">. Cruce de la esclusa de </w:t>
      </w:r>
      <w:proofErr w:type="spellStart"/>
      <w:r w:rsidRPr="00147105">
        <w:rPr>
          <w:rFonts w:asciiTheme="minorHAnsi" w:hAnsiTheme="minorHAnsi"/>
          <w:sz w:val="24"/>
          <w:szCs w:val="24"/>
        </w:rPr>
        <w:t>Esna</w:t>
      </w:r>
      <w:proofErr w:type="spellEnd"/>
      <w:r w:rsidRPr="00147105">
        <w:rPr>
          <w:rFonts w:asciiTheme="minorHAnsi" w:hAnsiTheme="minorHAnsi"/>
          <w:sz w:val="24"/>
          <w:szCs w:val="24"/>
        </w:rPr>
        <w:t xml:space="preserve"> y continuación hacia Luxor. Almuerzo a bordo. Por la tarde visita a la orilla este del Nilo: Templos de Karnak y Luxor. Cena y alojamiento a bordo del crucero en Luxor. </w:t>
      </w:r>
    </w:p>
    <w:p w14:paraId="0B0C4EC7" w14:textId="0E117E9C" w:rsidR="00851529" w:rsidRPr="00147105" w:rsidRDefault="00851529" w:rsidP="00851529">
      <w:pPr>
        <w:pStyle w:val="Sinespaciado"/>
        <w:jc w:val="both"/>
        <w:rPr>
          <w:rFonts w:asciiTheme="minorHAnsi" w:hAnsiTheme="minorHAnsi"/>
          <w:b/>
          <w:bCs/>
          <w:sz w:val="24"/>
          <w:szCs w:val="24"/>
        </w:rPr>
      </w:pPr>
      <w:r w:rsidRPr="00147105">
        <w:rPr>
          <w:rStyle w:val="Fuerte"/>
          <w:rFonts w:asciiTheme="minorHAnsi" w:hAnsiTheme="minorHAnsi"/>
          <w:b w:val="0"/>
          <w:bCs w:val="0"/>
          <w:sz w:val="24"/>
          <w:szCs w:val="24"/>
        </w:rPr>
        <w:t>Comidas: Desayuno, Almuerzo, Cena</w:t>
      </w:r>
    </w:p>
    <w:p w14:paraId="388965FA" w14:textId="77777777" w:rsidR="00851529" w:rsidRPr="00147105" w:rsidRDefault="00851529" w:rsidP="00851529">
      <w:pPr>
        <w:pStyle w:val="Sinespaciado"/>
        <w:jc w:val="both"/>
        <w:rPr>
          <w:rStyle w:val="Fuerte"/>
          <w:rFonts w:asciiTheme="minorHAnsi" w:hAnsiTheme="minorHAnsi"/>
          <w:sz w:val="24"/>
          <w:szCs w:val="24"/>
        </w:rPr>
      </w:pPr>
    </w:p>
    <w:p w14:paraId="5719A666" w14:textId="5B828085" w:rsidR="00851529" w:rsidRPr="00147105" w:rsidRDefault="00851529" w:rsidP="00851529">
      <w:pPr>
        <w:pStyle w:val="Sinespaciado"/>
        <w:jc w:val="both"/>
        <w:rPr>
          <w:rFonts w:asciiTheme="minorHAnsi" w:hAnsiTheme="minorHAnsi"/>
          <w:sz w:val="24"/>
          <w:szCs w:val="24"/>
        </w:rPr>
      </w:pPr>
      <w:r w:rsidRPr="00147105">
        <w:rPr>
          <w:rStyle w:val="Fuerte"/>
          <w:rFonts w:asciiTheme="minorHAnsi" w:hAnsiTheme="minorHAnsi"/>
          <w:sz w:val="24"/>
          <w:szCs w:val="24"/>
        </w:rPr>
        <w:t>DÍA 15 / SÁBADO – LUXOR / REGRESO A EL CAIRO</w:t>
      </w:r>
      <w:r w:rsidRPr="00147105">
        <w:rPr>
          <w:rFonts w:asciiTheme="minorHAnsi" w:hAnsiTheme="minorHAnsi"/>
          <w:sz w:val="24"/>
          <w:szCs w:val="24"/>
        </w:rPr>
        <w:t xml:space="preserve"> </w:t>
      </w:r>
    </w:p>
    <w:p w14:paraId="23345CC4" w14:textId="77777777" w:rsidR="00851529" w:rsidRPr="00147105" w:rsidRDefault="00851529" w:rsidP="00851529">
      <w:pPr>
        <w:pStyle w:val="Sinespaciado"/>
        <w:jc w:val="both"/>
        <w:rPr>
          <w:rFonts w:asciiTheme="minorHAnsi" w:hAnsiTheme="minorHAnsi"/>
          <w:sz w:val="24"/>
          <w:szCs w:val="24"/>
        </w:rPr>
      </w:pPr>
      <w:r w:rsidRPr="00147105">
        <w:rPr>
          <w:rFonts w:asciiTheme="minorHAnsi" w:hAnsiTheme="minorHAnsi"/>
          <w:sz w:val="24"/>
          <w:szCs w:val="24"/>
        </w:rPr>
        <w:t xml:space="preserve">Desayuno y desembarque. Visita a la orilla oeste del Nilo: Valle de los Reyes, Templo de la Reina Hatshepsut y los Colosos de </w:t>
      </w:r>
      <w:proofErr w:type="spellStart"/>
      <w:r w:rsidRPr="00147105">
        <w:rPr>
          <w:rFonts w:asciiTheme="minorHAnsi" w:hAnsiTheme="minorHAnsi"/>
          <w:sz w:val="24"/>
          <w:szCs w:val="24"/>
        </w:rPr>
        <w:t>Memnon</w:t>
      </w:r>
      <w:proofErr w:type="spellEnd"/>
      <w:r w:rsidRPr="00147105">
        <w:rPr>
          <w:rFonts w:asciiTheme="minorHAnsi" w:hAnsiTheme="minorHAnsi"/>
          <w:sz w:val="24"/>
          <w:szCs w:val="24"/>
        </w:rPr>
        <w:t xml:space="preserve">. Traslado al aeropuerto de Luxor para vuelo de regreso a El Cairo. Llegada y asistencia por nuestro representante. Traslado al hotel y alojamiento en El Cairo. </w:t>
      </w:r>
    </w:p>
    <w:p w14:paraId="7236D745" w14:textId="0A1A04BC" w:rsidR="00851529" w:rsidRPr="00147105" w:rsidRDefault="00851529" w:rsidP="00851529">
      <w:pPr>
        <w:pStyle w:val="Sinespaciado"/>
        <w:jc w:val="both"/>
        <w:rPr>
          <w:rStyle w:val="Fuerte"/>
          <w:rFonts w:asciiTheme="minorHAnsi" w:hAnsiTheme="minorHAnsi"/>
          <w:b w:val="0"/>
          <w:bCs w:val="0"/>
          <w:sz w:val="24"/>
          <w:szCs w:val="24"/>
        </w:rPr>
      </w:pPr>
      <w:r w:rsidRPr="00147105">
        <w:rPr>
          <w:rStyle w:val="Fuerte"/>
          <w:rFonts w:asciiTheme="minorHAnsi" w:hAnsiTheme="minorHAnsi"/>
          <w:b w:val="0"/>
          <w:bCs w:val="0"/>
          <w:sz w:val="24"/>
          <w:szCs w:val="24"/>
        </w:rPr>
        <w:t>Comidas: Desayuno</w:t>
      </w:r>
    </w:p>
    <w:p w14:paraId="0FE51C19" w14:textId="77777777" w:rsidR="001C6BB7" w:rsidRPr="00147105" w:rsidRDefault="001C6BB7" w:rsidP="00851529">
      <w:pPr>
        <w:pStyle w:val="Sinespaciado"/>
        <w:jc w:val="both"/>
        <w:rPr>
          <w:rFonts w:asciiTheme="minorHAnsi" w:hAnsiTheme="minorHAnsi"/>
          <w:b/>
          <w:bCs/>
          <w:sz w:val="24"/>
          <w:szCs w:val="24"/>
        </w:rPr>
      </w:pPr>
    </w:p>
    <w:p w14:paraId="423D5E72" w14:textId="77777777" w:rsidR="00851529" w:rsidRPr="00147105" w:rsidRDefault="00851529" w:rsidP="00851529">
      <w:pPr>
        <w:pStyle w:val="Sinespaciado"/>
        <w:jc w:val="both"/>
        <w:rPr>
          <w:rFonts w:asciiTheme="minorHAnsi" w:hAnsiTheme="minorHAnsi"/>
          <w:sz w:val="24"/>
          <w:szCs w:val="24"/>
        </w:rPr>
      </w:pPr>
      <w:r w:rsidRPr="00147105">
        <w:rPr>
          <w:rStyle w:val="Fuerte"/>
          <w:rFonts w:asciiTheme="minorHAnsi" w:hAnsiTheme="minorHAnsi"/>
          <w:sz w:val="24"/>
          <w:szCs w:val="24"/>
        </w:rPr>
        <w:t>DÍA 16 / DOMINGO – SALIDA FINAL DE EL CAIRO</w:t>
      </w:r>
      <w:r w:rsidRPr="00147105">
        <w:rPr>
          <w:rFonts w:asciiTheme="minorHAnsi" w:hAnsiTheme="minorHAnsi"/>
          <w:sz w:val="24"/>
          <w:szCs w:val="24"/>
        </w:rPr>
        <w:t xml:space="preserve"> </w:t>
      </w:r>
    </w:p>
    <w:p w14:paraId="7C2EDDAE" w14:textId="038A9E4D" w:rsidR="00851529" w:rsidRPr="00147105" w:rsidRDefault="00851529" w:rsidP="00851529">
      <w:pPr>
        <w:pStyle w:val="Sinespaciado"/>
        <w:jc w:val="both"/>
        <w:rPr>
          <w:rFonts w:asciiTheme="minorHAnsi" w:hAnsiTheme="minorHAnsi"/>
          <w:sz w:val="24"/>
          <w:szCs w:val="24"/>
        </w:rPr>
      </w:pPr>
      <w:r w:rsidRPr="00147105">
        <w:rPr>
          <w:rFonts w:asciiTheme="minorHAnsi" w:hAnsiTheme="minorHAnsi"/>
          <w:sz w:val="24"/>
          <w:szCs w:val="24"/>
        </w:rPr>
        <w:t xml:space="preserve">Desayuno y traslado al aeropuerto de El Cairo para la salida final. </w:t>
      </w:r>
    </w:p>
    <w:p w14:paraId="50F69CB1" w14:textId="1FE61A01" w:rsidR="001C6BB7" w:rsidRPr="00147105" w:rsidRDefault="00851529" w:rsidP="001C6BB7">
      <w:pPr>
        <w:pStyle w:val="Sinespaciado"/>
        <w:jc w:val="both"/>
        <w:rPr>
          <w:rStyle w:val="Fuerte"/>
          <w:rFonts w:asciiTheme="minorHAnsi" w:hAnsiTheme="minorHAnsi"/>
          <w:b w:val="0"/>
          <w:bCs w:val="0"/>
          <w:sz w:val="24"/>
          <w:szCs w:val="24"/>
        </w:rPr>
      </w:pPr>
      <w:r w:rsidRPr="00147105">
        <w:rPr>
          <w:rStyle w:val="Fuerte"/>
          <w:rFonts w:asciiTheme="minorHAnsi" w:hAnsiTheme="minorHAnsi"/>
          <w:b w:val="0"/>
          <w:bCs w:val="0"/>
          <w:sz w:val="24"/>
          <w:szCs w:val="24"/>
        </w:rPr>
        <w:t>Comidas: Desayuno</w:t>
      </w:r>
    </w:p>
    <w:p w14:paraId="1BA09B1C" w14:textId="77777777" w:rsidR="001C6BB7" w:rsidRPr="00147105" w:rsidRDefault="001C6BB7" w:rsidP="001C6BB7">
      <w:pPr>
        <w:pStyle w:val="Sinespaciado"/>
        <w:jc w:val="both"/>
        <w:rPr>
          <w:rFonts w:asciiTheme="minorHAnsi" w:hAnsiTheme="minorHAnsi"/>
          <w:sz w:val="24"/>
          <w:szCs w:val="24"/>
        </w:rPr>
      </w:pPr>
    </w:p>
    <w:p w14:paraId="4D3822F6" w14:textId="61986CE6" w:rsidR="00851529" w:rsidRPr="00147105" w:rsidRDefault="00851529" w:rsidP="00851529">
      <w:pPr>
        <w:pStyle w:val="Sinespaciado"/>
        <w:jc w:val="center"/>
        <w:rPr>
          <w:rFonts w:asciiTheme="minorHAnsi" w:hAnsiTheme="minorHAnsi"/>
          <w:b/>
          <w:bCs/>
          <w:sz w:val="24"/>
          <w:szCs w:val="24"/>
        </w:rPr>
      </w:pPr>
      <w:r w:rsidRPr="00147105">
        <w:rPr>
          <w:rFonts w:asciiTheme="minorHAnsi" w:hAnsiTheme="minorHAnsi"/>
          <w:b/>
          <w:bCs/>
          <w:sz w:val="24"/>
          <w:szCs w:val="24"/>
        </w:rPr>
        <w:t>***FIN DE NUESTROS SERVICIOS***</w:t>
      </w:r>
    </w:p>
    <w:p w14:paraId="0E7ACBFC" w14:textId="77777777" w:rsidR="00C00A0B" w:rsidRPr="00147105" w:rsidRDefault="00C00A0B" w:rsidP="00851529">
      <w:pPr>
        <w:pStyle w:val="Sinespaciado"/>
        <w:jc w:val="center"/>
        <w:rPr>
          <w:rFonts w:asciiTheme="minorHAnsi" w:hAnsiTheme="minorHAnsi"/>
          <w:b/>
          <w:bCs/>
          <w:sz w:val="24"/>
          <w:szCs w:val="24"/>
        </w:rPr>
      </w:pPr>
    </w:p>
    <w:p w14:paraId="78187609" w14:textId="77777777" w:rsidR="00C00A0B" w:rsidRPr="00147105" w:rsidRDefault="00C00A0B" w:rsidP="00851529">
      <w:pPr>
        <w:pStyle w:val="Sinespaciado"/>
        <w:jc w:val="center"/>
        <w:rPr>
          <w:rFonts w:asciiTheme="minorHAnsi" w:hAnsiTheme="minorHAnsi"/>
          <w:b/>
          <w:bCs/>
          <w:sz w:val="24"/>
          <w:szCs w:val="24"/>
        </w:rPr>
      </w:pPr>
    </w:p>
    <w:p w14:paraId="725A0BAC" w14:textId="77777777" w:rsidR="00C00A0B" w:rsidRDefault="00C00A0B" w:rsidP="00851529">
      <w:pPr>
        <w:pStyle w:val="Sinespaciado"/>
        <w:jc w:val="center"/>
        <w:rPr>
          <w:rFonts w:asciiTheme="minorHAnsi" w:hAnsiTheme="minorHAnsi"/>
          <w:b/>
          <w:bCs/>
          <w:sz w:val="24"/>
          <w:szCs w:val="24"/>
        </w:rPr>
      </w:pPr>
    </w:p>
    <w:p w14:paraId="44A5DC0A" w14:textId="77777777" w:rsidR="006F6BE4" w:rsidRDefault="006F6BE4" w:rsidP="00851529">
      <w:pPr>
        <w:pStyle w:val="Sinespaciado"/>
        <w:jc w:val="center"/>
        <w:rPr>
          <w:rFonts w:asciiTheme="minorHAnsi" w:hAnsiTheme="minorHAnsi"/>
          <w:b/>
          <w:bCs/>
          <w:sz w:val="24"/>
          <w:szCs w:val="24"/>
        </w:rPr>
      </w:pPr>
    </w:p>
    <w:p w14:paraId="10674B28" w14:textId="77777777" w:rsidR="006F6BE4" w:rsidRDefault="006F6BE4" w:rsidP="00851529">
      <w:pPr>
        <w:pStyle w:val="Sinespaciado"/>
        <w:jc w:val="center"/>
        <w:rPr>
          <w:rFonts w:asciiTheme="minorHAnsi" w:hAnsiTheme="minorHAnsi"/>
          <w:b/>
          <w:bCs/>
          <w:sz w:val="24"/>
          <w:szCs w:val="24"/>
        </w:rPr>
      </w:pPr>
    </w:p>
    <w:p w14:paraId="4EBCD6E8" w14:textId="77777777" w:rsidR="006F6BE4" w:rsidRDefault="006F6BE4" w:rsidP="00851529">
      <w:pPr>
        <w:pStyle w:val="Sinespaciado"/>
        <w:jc w:val="center"/>
        <w:rPr>
          <w:rFonts w:asciiTheme="minorHAnsi" w:hAnsiTheme="minorHAnsi"/>
          <w:b/>
          <w:bCs/>
          <w:sz w:val="24"/>
          <w:szCs w:val="24"/>
        </w:rPr>
      </w:pPr>
    </w:p>
    <w:p w14:paraId="763B9E97" w14:textId="77777777" w:rsidR="006F6BE4" w:rsidRDefault="006F6BE4" w:rsidP="00851529">
      <w:pPr>
        <w:pStyle w:val="Sinespaciado"/>
        <w:jc w:val="center"/>
        <w:rPr>
          <w:rFonts w:asciiTheme="minorHAnsi" w:hAnsiTheme="minorHAnsi"/>
          <w:b/>
          <w:bCs/>
          <w:sz w:val="24"/>
          <w:szCs w:val="24"/>
        </w:rPr>
      </w:pPr>
    </w:p>
    <w:p w14:paraId="7A394954" w14:textId="77777777" w:rsidR="006F6BE4" w:rsidRDefault="006F6BE4" w:rsidP="00851529">
      <w:pPr>
        <w:pStyle w:val="Sinespaciado"/>
        <w:jc w:val="center"/>
        <w:rPr>
          <w:rFonts w:asciiTheme="minorHAnsi" w:hAnsiTheme="minorHAnsi"/>
          <w:b/>
          <w:bCs/>
          <w:sz w:val="24"/>
          <w:szCs w:val="24"/>
        </w:rPr>
      </w:pPr>
    </w:p>
    <w:p w14:paraId="79BF4657" w14:textId="77777777" w:rsidR="006F6BE4" w:rsidRPr="00147105" w:rsidRDefault="006F6BE4" w:rsidP="00851529">
      <w:pPr>
        <w:pStyle w:val="Sinespaciado"/>
        <w:jc w:val="center"/>
        <w:rPr>
          <w:rFonts w:asciiTheme="minorHAnsi" w:hAnsiTheme="minorHAnsi"/>
          <w:b/>
          <w:bCs/>
          <w:sz w:val="24"/>
          <w:szCs w:val="24"/>
        </w:rPr>
      </w:pPr>
    </w:p>
    <w:p w14:paraId="2D091596" w14:textId="77777777" w:rsidR="00C00A0B" w:rsidRPr="00147105" w:rsidRDefault="00C00A0B" w:rsidP="00851529">
      <w:pPr>
        <w:pStyle w:val="Sinespaciado"/>
        <w:jc w:val="center"/>
        <w:rPr>
          <w:rFonts w:asciiTheme="minorHAnsi" w:hAnsiTheme="minorHAnsi"/>
          <w:b/>
          <w:bCs/>
          <w:sz w:val="24"/>
          <w:szCs w:val="24"/>
        </w:rPr>
      </w:pPr>
    </w:p>
    <w:p w14:paraId="6E8E4C21" w14:textId="77777777" w:rsidR="00C00A0B" w:rsidRPr="00147105" w:rsidRDefault="00C00A0B" w:rsidP="00851529">
      <w:pPr>
        <w:pStyle w:val="Sinespaciado"/>
        <w:jc w:val="center"/>
        <w:rPr>
          <w:rFonts w:asciiTheme="minorHAnsi" w:hAnsiTheme="minorHAnsi"/>
          <w:b/>
          <w:bCs/>
          <w:sz w:val="24"/>
          <w:szCs w:val="24"/>
        </w:rPr>
      </w:pPr>
    </w:p>
    <w:p w14:paraId="53932980" w14:textId="7B6B4727" w:rsidR="00264BDA" w:rsidRPr="00147105" w:rsidRDefault="00264BDA" w:rsidP="001C6BB7">
      <w:pPr>
        <w:pStyle w:val="Sinespaciado"/>
        <w:jc w:val="center"/>
        <w:rPr>
          <w:rFonts w:asciiTheme="minorHAnsi" w:hAnsiTheme="minorHAnsi"/>
          <w:b/>
          <w:bCs/>
          <w:sz w:val="24"/>
          <w:szCs w:val="24"/>
        </w:rPr>
      </w:pPr>
      <w:r w:rsidRPr="00147105">
        <w:rPr>
          <w:rFonts w:asciiTheme="minorHAnsi" w:hAnsiTheme="minorHAnsi"/>
          <w:b/>
          <w:bCs/>
          <w:sz w:val="24"/>
          <w:szCs w:val="24"/>
        </w:rPr>
        <w:t>PRECIOS POR PERSONA EN DOLARES AMERICANOS</w:t>
      </w:r>
    </w:p>
    <w:p w14:paraId="13AE3DE8" w14:textId="6CCC40AC" w:rsidR="00264BDA" w:rsidRPr="006F6BE4" w:rsidRDefault="00264BDA" w:rsidP="00851529">
      <w:pPr>
        <w:pStyle w:val="Sinespaciado"/>
        <w:jc w:val="center"/>
        <w:rPr>
          <w:rFonts w:asciiTheme="minorHAnsi" w:hAnsiTheme="minorHAnsi"/>
          <w:b/>
          <w:bCs/>
          <w:color w:val="4C94D8" w:themeColor="text2" w:themeTint="80"/>
          <w:sz w:val="24"/>
          <w:szCs w:val="24"/>
        </w:rPr>
      </w:pPr>
      <w:r w:rsidRPr="006F6BE4">
        <w:rPr>
          <w:rFonts w:asciiTheme="minorHAnsi" w:hAnsiTheme="minorHAnsi"/>
          <w:b/>
          <w:bCs/>
          <w:color w:val="4C94D8" w:themeColor="text2" w:themeTint="80"/>
          <w:sz w:val="24"/>
          <w:szCs w:val="24"/>
        </w:rPr>
        <w:t>Todos los precios son con hoteles céntricos en Estambul</w:t>
      </w:r>
    </w:p>
    <w:p w14:paraId="61CCEB67" w14:textId="77777777" w:rsidR="00264BDA" w:rsidRPr="00147105" w:rsidRDefault="00264BDA" w:rsidP="00264BDA">
      <w:pPr>
        <w:pStyle w:val="Sinespaciado"/>
        <w:rPr>
          <w:rFonts w:asciiTheme="minorHAnsi" w:hAnsiTheme="minorHAnsi"/>
          <w:b/>
          <w:bCs/>
          <w:sz w:val="24"/>
          <w:szCs w:val="24"/>
        </w:rPr>
      </w:pPr>
    </w:p>
    <w:p w14:paraId="1C528EC0" w14:textId="77777777" w:rsidR="000C4E73" w:rsidRPr="00147105" w:rsidRDefault="000C4E73" w:rsidP="00264BDA">
      <w:pPr>
        <w:pStyle w:val="Sinespaciado"/>
        <w:rPr>
          <w:rFonts w:asciiTheme="minorHAnsi" w:hAnsiTheme="minorHAnsi"/>
          <w:b/>
          <w:bCs/>
          <w:sz w:val="24"/>
          <w:szCs w:val="24"/>
        </w:rPr>
      </w:pPr>
    </w:p>
    <w:p w14:paraId="427C18FA" w14:textId="77777777" w:rsidR="000C4E73" w:rsidRPr="00147105" w:rsidRDefault="000C4E73" w:rsidP="00264BDA">
      <w:pPr>
        <w:pStyle w:val="Sinespaciado"/>
        <w:rPr>
          <w:rFonts w:asciiTheme="minorHAnsi" w:hAnsiTheme="minorHAnsi"/>
          <w:b/>
          <w:bCs/>
          <w:sz w:val="24"/>
          <w:szCs w:val="24"/>
        </w:rPr>
      </w:pPr>
    </w:p>
    <w:p w14:paraId="1145EA41" w14:textId="263B0D5B" w:rsidR="00264BDA" w:rsidRPr="00147105" w:rsidRDefault="00264BDA" w:rsidP="00264BDA">
      <w:pPr>
        <w:pStyle w:val="Sinespaciado"/>
        <w:rPr>
          <w:rFonts w:asciiTheme="minorHAnsi" w:hAnsiTheme="minorHAnsi"/>
          <w:b/>
          <w:bCs/>
          <w:sz w:val="24"/>
          <w:szCs w:val="24"/>
        </w:rPr>
      </w:pPr>
      <w:r w:rsidRPr="00147105">
        <w:rPr>
          <w:rFonts w:asciiTheme="minorHAnsi" w:hAnsiTheme="minorHAnsi"/>
          <w:b/>
          <w:bCs/>
          <w:sz w:val="24"/>
          <w:szCs w:val="24"/>
        </w:rPr>
        <w:t xml:space="preserve">CATEGORÍA B – HOTELES 4 ESTRELLAS </w:t>
      </w:r>
      <w:r w:rsidRPr="00147105">
        <w:rPr>
          <w:rFonts w:asciiTheme="minorHAnsi" w:hAnsiTheme="minorHAnsi"/>
          <w:b/>
          <w:bCs/>
          <w:sz w:val="24"/>
          <w:szCs w:val="24"/>
        </w:rPr>
        <w:tab/>
      </w:r>
    </w:p>
    <w:p w14:paraId="4EAD882C" w14:textId="79F7B1CA" w:rsidR="00264BDA" w:rsidRPr="00147105" w:rsidRDefault="00264BDA" w:rsidP="00264BDA">
      <w:pPr>
        <w:pStyle w:val="Sinespaciado"/>
        <w:rPr>
          <w:rFonts w:asciiTheme="minorHAnsi" w:hAnsiTheme="minorHAnsi"/>
          <w:sz w:val="24"/>
          <w:szCs w:val="24"/>
        </w:rPr>
      </w:pPr>
      <w:r w:rsidRPr="00147105">
        <w:rPr>
          <w:rFonts w:asciiTheme="minorHAnsi" w:hAnsiTheme="minorHAnsi"/>
          <w:sz w:val="24"/>
          <w:szCs w:val="24"/>
        </w:rPr>
        <w:t>Precio en habitación doble</w:t>
      </w:r>
      <w:r w:rsidRPr="00147105">
        <w:rPr>
          <w:rFonts w:asciiTheme="minorHAnsi" w:hAnsiTheme="minorHAnsi"/>
          <w:sz w:val="24"/>
          <w:szCs w:val="24"/>
        </w:rPr>
        <w:tab/>
      </w:r>
      <w:r w:rsidRPr="00147105">
        <w:rPr>
          <w:rFonts w:asciiTheme="minorHAnsi" w:hAnsiTheme="minorHAnsi"/>
          <w:sz w:val="24"/>
          <w:szCs w:val="24"/>
        </w:rPr>
        <w:tab/>
        <w:t>USD 2,023</w:t>
      </w:r>
    </w:p>
    <w:p w14:paraId="15C79BAC" w14:textId="61562BE9" w:rsidR="00264BDA" w:rsidRPr="00147105" w:rsidRDefault="00264BDA" w:rsidP="00264BDA">
      <w:pPr>
        <w:pStyle w:val="Sinespaciado"/>
        <w:rPr>
          <w:rFonts w:asciiTheme="minorHAnsi" w:hAnsiTheme="minorHAnsi"/>
          <w:sz w:val="24"/>
          <w:szCs w:val="24"/>
        </w:rPr>
      </w:pPr>
      <w:r w:rsidRPr="00147105">
        <w:rPr>
          <w:rFonts w:asciiTheme="minorHAnsi" w:hAnsiTheme="minorHAnsi"/>
          <w:sz w:val="24"/>
          <w:szCs w:val="24"/>
        </w:rPr>
        <w:t>Precio en habitación sencilla</w:t>
      </w:r>
      <w:r w:rsidRPr="00147105">
        <w:rPr>
          <w:rFonts w:asciiTheme="minorHAnsi" w:hAnsiTheme="minorHAnsi"/>
          <w:sz w:val="24"/>
          <w:szCs w:val="24"/>
        </w:rPr>
        <w:tab/>
        <w:t>USD 3,047</w:t>
      </w:r>
    </w:p>
    <w:p w14:paraId="3473A124" w14:textId="77777777" w:rsidR="00264BDA" w:rsidRPr="00147105" w:rsidRDefault="00264BDA" w:rsidP="00264BDA">
      <w:pPr>
        <w:pStyle w:val="Sinespaciado"/>
        <w:rPr>
          <w:rFonts w:asciiTheme="minorHAnsi" w:hAnsiTheme="minorHAnsi"/>
          <w:sz w:val="24"/>
          <w:szCs w:val="24"/>
        </w:rPr>
      </w:pPr>
    </w:p>
    <w:p w14:paraId="4D5849D5" w14:textId="065C72E9" w:rsidR="00264BDA" w:rsidRPr="00147105" w:rsidRDefault="00264BDA" w:rsidP="00264BDA">
      <w:pPr>
        <w:pStyle w:val="Sinespaciado"/>
        <w:rPr>
          <w:rFonts w:asciiTheme="minorHAnsi" w:hAnsiTheme="minorHAnsi"/>
          <w:b/>
          <w:bCs/>
          <w:sz w:val="24"/>
          <w:szCs w:val="24"/>
        </w:rPr>
      </w:pPr>
      <w:r w:rsidRPr="00147105">
        <w:rPr>
          <w:rFonts w:asciiTheme="minorHAnsi" w:hAnsiTheme="minorHAnsi"/>
          <w:b/>
          <w:bCs/>
          <w:sz w:val="24"/>
          <w:szCs w:val="24"/>
        </w:rPr>
        <w:t>CATEGORIA C – HOTELES 4 ESTRELLAS SUPERIOR</w:t>
      </w:r>
    </w:p>
    <w:p w14:paraId="5E8C4021" w14:textId="3D0E2B29" w:rsidR="00264BDA" w:rsidRPr="00147105" w:rsidRDefault="00264BDA" w:rsidP="00264BDA">
      <w:pPr>
        <w:pStyle w:val="Sinespaciado"/>
        <w:rPr>
          <w:rFonts w:asciiTheme="minorHAnsi" w:hAnsiTheme="minorHAnsi"/>
          <w:sz w:val="24"/>
          <w:szCs w:val="24"/>
        </w:rPr>
      </w:pPr>
      <w:r w:rsidRPr="00147105">
        <w:rPr>
          <w:rFonts w:asciiTheme="minorHAnsi" w:hAnsiTheme="minorHAnsi"/>
          <w:sz w:val="24"/>
          <w:szCs w:val="24"/>
        </w:rPr>
        <w:t>Precio en habitación doble</w:t>
      </w:r>
      <w:r w:rsidRPr="00147105">
        <w:rPr>
          <w:rFonts w:asciiTheme="minorHAnsi" w:hAnsiTheme="minorHAnsi"/>
          <w:sz w:val="24"/>
          <w:szCs w:val="24"/>
        </w:rPr>
        <w:tab/>
      </w:r>
      <w:r w:rsidRPr="00147105">
        <w:rPr>
          <w:rFonts w:asciiTheme="minorHAnsi" w:hAnsiTheme="minorHAnsi"/>
          <w:sz w:val="24"/>
          <w:szCs w:val="24"/>
        </w:rPr>
        <w:tab/>
        <w:t>USD 2,265</w:t>
      </w:r>
    </w:p>
    <w:p w14:paraId="45850981" w14:textId="21639E2F" w:rsidR="00264BDA" w:rsidRPr="00147105" w:rsidRDefault="00264BDA" w:rsidP="00264BDA">
      <w:pPr>
        <w:pStyle w:val="Sinespaciado"/>
        <w:rPr>
          <w:rFonts w:asciiTheme="minorHAnsi" w:hAnsiTheme="minorHAnsi"/>
          <w:sz w:val="24"/>
          <w:szCs w:val="24"/>
        </w:rPr>
      </w:pPr>
      <w:r w:rsidRPr="00147105">
        <w:rPr>
          <w:rFonts w:asciiTheme="minorHAnsi" w:hAnsiTheme="minorHAnsi"/>
          <w:sz w:val="24"/>
          <w:szCs w:val="24"/>
        </w:rPr>
        <w:t>Precio en habitación sencilla</w:t>
      </w:r>
      <w:r w:rsidRPr="00147105">
        <w:rPr>
          <w:rFonts w:asciiTheme="minorHAnsi" w:hAnsiTheme="minorHAnsi"/>
          <w:sz w:val="24"/>
          <w:szCs w:val="24"/>
        </w:rPr>
        <w:tab/>
        <w:t>USD 3,433</w:t>
      </w:r>
    </w:p>
    <w:p w14:paraId="06788EB7" w14:textId="77777777" w:rsidR="00264BDA" w:rsidRPr="00147105" w:rsidRDefault="00264BDA" w:rsidP="00264BDA">
      <w:pPr>
        <w:pStyle w:val="Sinespaciado"/>
        <w:rPr>
          <w:rFonts w:asciiTheme="minorHAnsi" w:hAnsiTheme="minorHAnsi"/>
          <w:sz w:val="24"/>
          <w:szCs w:val="24"/>
        </w:rPr>
      </w:pPr>
    </w:p>
    <w:p w14:paraId="7449B045" w14:textId="2025E400" w:rsidR="00264BDA" w:rsidRPr="00147105" w:rsidRDefault="00264BDA" w:rsidP="00264BDA">
      <w:pPr>
        <w:pStyle w:val="Sinespaciado"/>
        <w:rPr>
          <w:rFonts w:asciiTheme="minorHAnsi" w:hAnsiTheme="minorHAnsi"/>
          <w:b/>
          <w:bCs/>
          <w:sz w:val="24"/>
          <w:szCs w:val="24"/>
        </w:rPr>
      </w:pPr>
      <w:r w:rsidRPr="00147105">
        <w:rPr>
          <w:rFonts w:asciiTheme="minorHAnsi" w:hAnsiTheme="minorHAnsi"/>
          <w:b/>
          <w:bCs/>
          <w:sz w:val="24"/>
          <w:szCs w:val="24"/>
        </w:rPr>
        <w:t>CATEGORIA D – HOTELES 5 ESTRELLAS</w:t>
      </w:r>
    </w:p>
    <w:p w14:paraId="6F8F4594" w14:textId="0E621D1C" w:rsidR="00264BDA" w:rsidRPr="00147105" w:rsidRDefault="00264BDA" w:rsidP="00264BDA">
      <w:pPr>
        <w:pStyle w:val="Sinespaciado"/>
        <w:rPr>
          <w:rFonts w:asciiTheme="minorHAnsi" w:hAnsiTheme="minorHAnsi"/>
          <w:sz w:val="24"/>
          <w:szCs w:val="24"/>
        </w:rPr>
      </w:pPr>
      <w:r w:rsidRPr="00147105">
        <w:rPr>
          <w:rFonts w:asciiTheme="minorHAnsi" w:hAnsiTheme="minorHAnsi"/>
          <w:sz w:val="24"/>
          <w:szCs w:val="24"/>
        </w:rPr>
        <w:t>Precio en habitación doble</w:t>
      </w:r>
      <w:r w:rsidRPr="00147105">
        <w:rPr>
          <w:rFonts w:asciiTheme="minorHAnsi" w:hAnsiTheme="minorHAnsi"/>
          <w:sz w:val="24"/>
          <w:szCs w:val="24"/>
        </w:rPr>
        <w:tab/>
      </w:r>
      <w:r w:rsidRPr="00147105">
        <w:rPr>
          <w:rFonts w:asciiTheme="minorHAnsi" w:hAnsiTheme="minorHAnsi"/>
          <w:sz w:val="24"/>
          <w:szCs w:val="24"/>
        </w:rPr>
        <w:tab/>
        <w:t>USD 2,327</w:t>
      </w:r>
    </w:p>
    <w:p w14:paraId="666D353A" w14:textId="6B669B24" w:rsidR="00264BDA" w:rsidRPr="00147105" w:rsidRDefault="00264BDA" w:rsidP="00264BDA">
      <w:pPr>
        <w:pStyle w:val="Sinespaciado"/>
        <w:rPr>
          <w:rFonts w:asciiTheme="minorHAnsi" w:hAnsiTheme="minorHAnsi"/>
          <w:sz w:val="24"/>
          <w:szCs w:val="24"/>
        </w:rPr>
      </w:pPr>
      <w:r w:rsidRPr="00147105">
        <w:rPr>
          <w:rFonts w:asciiTheme="minorHAnsi" w:hAnsiTheme="minorHAnsi"/>
          <w:sz w:val="24"/>
          <w:szCs w:val="24"/>
        </w:rPr>
        <w:t>Precio en habitación sencilla</w:t>
      </w:r>
      <w:r w:rsidRPr="00147105">
        <w:rPr>
          <w:rFonts w:asciiTheme="minorHAnsi" w:hAnsiTheme="minorHAnsi"/>
          <w:sz w:val="24"/>
          <w:szCs w:val="24"/>
        </w:rPr>
        <w:tab/>
        <w:t>USD 3,585</w:t>
      </w:r>
    </w:p>
    <w:p w14:paraId="20CD1F16" w14:textId="77777777" w:rsidR="00264BDA" w:rsidRPr="00147105" w:rsidRDefault="00264BDA" w:rsidP="00264BDA">
      <w:pPr>
        <w:pStyle w:val="Sinespaciado"/>
        <w:rPr>
          <w:rFonts w:asciiTheme="minorHAnsi" w:hAnsiTheme="minorHAnsi"/>
          <w:b/>
          <w:bCs/>
          <w:sz w:val="24"/>
          <w:szCs w:val="24"/>
        </w:rPr>
      </w:pPr>
    </w:p>
    <w:p w14:paraId="3EB324F5" w14:textId="77777777" w:rsidR="00EA71C3" w:rsidRPr="00147105" w:rsidRDefault="00EA71C3" w:rsidP="00851529">
      <w:pPr>
        <w:pStyle w:val="Sinespaciado"/>
        <w:jc w:val="center"/>
        <w:rPr>
          <w:rFonts w:asciiTheme="minorHAnsi" w:hAnsiTheme="minorHAnsi"/>
          <w:b/>
          <w:bCs/>
          <w:sz w:val="24"/>
          <w:szCs w:val="24"/>
        </w:rPr>
      </w:pPr>
    </w:p>
    <w:p w14:paraId="115D8BED" w14:textId="77777777" w:rsidR="00246273" w:rsidRPr="00147105" w:rsidRDefault="00246273" w:rsidP="00EA64C7">
      <w:pPr>
        <w:pStyle w:val="Sinespaciado"/>
        <w:rPr>
          <w:rFonts w:asciiTheme="minorHAnsi" w:hAnsiTheme="minorHAnsi"/>
          <w:b/>
          <w:bCs/>
          <w:sz w:val="24"/>
          <w:szCs w:val="24"/>
        </w:rPr>
      </w:pPr>
      <w:r w:rsidRPr="00147105">
        <w:rPr>
          <w:rFonts w:asciiTheme="minorHAnsi" w:hAnsiTheme="minorHAnsi"/>
          <w:b/>
          <w:bCs/>
          <w:sz w:val="24"/>
          <w:szCs w:val="24"/>
        </w:rPr>
        <w:t>SERVICIOS INCLUIDOS EN TURQUÍA</w:t>
      </w:r>
    </w:p>
    <w:p w14:paraId="6C6C8AD6" w14:textId="5A9BCC9B" w:rsidR="00E573F1" w:rsidRPr="00147105" w:rsidRDefault="00C62924" w:rsidP="00E805DB">
      <w:pPr>
        <w:pStyle w:val="Sinespaciado"/>
        <w:numPr>
          <w:ilvl w:val="0"/>
          <w:numId w:val="15"/>
        </w:numPr>
        <w:jc w:val="both"/>
        <w:rPr>
          <w:rFonts w:asciiTheme="minorHAnsi" w:hAnsiTheme="minorHAnsi"/>
          <w:sz w:val="24"/>
          <w:szCs w:val="24"/>
          <w:lang w:val="es-MX" w:eastAsia="es-MX"/>
        </w:rPr>
      </w:pPr>
      <w:r w:rsidRPr="00147105">
        <w:rPr>
          <w:rFonts w:asciiTheme="minorHAnsi" w:hAnsiTheme="minorHAnsi"/>
          <w:sz w:val="24"/>
          <w:szCs w:val="24"/>
          <w:lang w:val="es-MX" w:eastAsia="es-MX"/>
        </w:rPr>
        <w:t>Tra</w:t>
      </w:r>
      <w:r w:rsidR="00EF2B14" w:rsidRPr="00147105">
        <w:rPr>
          <w:rFonts w:asciiTheme="minorHAnsi" w:hAnsiTheme="minorHAnsi"/>
          <w:sz w:val="24"/>
          <w:szCs w:val="24"/>
          <w:lang w:val="es-MX" w:eastAsia="es-MX"/>
        </w:rPr>
        <w:t xml:space="preserve">slados </w:t>
      </w:r>
      <w:r w:rsidR="00AB2B83" w:rsidRPr="00147105">
        <w:rPr>
          <w:rFonts w:asciiTheme="minorHAnsi" w:hAnsiTheme="minorHAnsi"/>
          <w:sz w:val="24"/>
          <w:szCs w:val="24"/>
          <w:lang w:val="es-MX" w:eastAsia="es-MX"/>
        </w:rPr>
        <w:t>A</w:t>
      </w:r>
      <w:r w:rsidR="00EF2B14" w:rsidRPr="00147105">
        <w:rPr>
          <w:rFonts w:asciiTheme="minorHAnsi" w:hAnsiTheme="minorHAnsi"/>
          <w:sz w:val="24"/>
          <w:szCs w:val="24"/>
          <w:lang w:val="es-MX" w:eastAsia="es-MX"/>
        </w:rPr>
        <w:t xml:space="preserve">eropuerto / </w:t>
      </w:r>
      <w:r w:rsidR="00AB2B83" w:rsidRPr="00147105">
        <w:rPr>
          <w:rFonts w:asciiTheme="minorHAnsi" w:hAnsiTheme="minorHAnsi"/>
          <w:sz w:val="24"/>
          <w:szCs w:val="24"/>
          <w:lang w:val="es-MX" w:eastAsia="es-MX"/>
        </w:rPr>
        <w:t>H</w:t>
      </w:r>
      <w:r w:rsidR="00EF2B14" w:rsidRPr="00147105">
        <w:rPr>
          <w:rFonts w:asciiTheme="minorHAnsi" w:hAnsiTheme="minorHAnsi"/>
          <w:sz w:val="24"/>
          <w:szCs w:val="24"/>
          <w:lang w:val="es-MX" w:eastAsia="es-MX"/>
        </w:rPr>
        <w:t>otel / Aeropuerto con asistencia</w:t>
      </w:r>
      <w:r w:rsidRPr="00147105">
        <w:rPr>
          <w:rFonts w:asciiTheme="minorHAnsi" w:hAnsiTheme="minorHAnsi"/>
          <w:sz w:val="24"/>
          <w:szCs w:val="24"/>
          <w:lang w:val="es-MX" w:eastAsia="es-MX"/>
        </w:rPr>
        <w:t xml:space="preserve"> </w:t>
      </w:r>
      <w:proofErr w:type="spellStart"/>
      <w:r w:rsidRPr="00147105">
        <w:rPr>
          <w:rFonts w:asciiTheme="minorHAnsi" w:hAnsiTheme="minorHAnsi"/>
          <w:sz w:val="24"/>
          <w:szCs w:val="24"/>
          <w:lang w:val="es-MX" w:eastAsia="es-MX"/>
        </w:rPr>
        <w:t>asistencia</w:t>
      </w:r>
      <w:proofErr w:type="spellEnd"/>
      <w:r w:rsidRPr="00147105">
        <w:rPr>
          <w:rFonts w:asciiTheme="minorHAnsi" w:hAnsiTheme="minorHAnsi"/>
          <w:sz w:val="24"/>
          <w:szCs w:val="24"/>
          <w:lang w:val="es-MX" w:eastAsia="es-MX"/>
        </w:rPr>
        <w:t xml:space="preserve"> regular. </w:t>
      </w:r>
    </w:p>
    <w:p w14:paraId="6053C926" w14:textId="6FDFF7D9" w:rsidR="00E573F1" w:rsidRPr="00147105" w:rsidRDefault="00C62924" w:rsidP="00E805DB">
      <w:pPr>
        <w:pStyle w:val="Sinespaciado"/>
        <w:numPr>
          <w:ilvl w:val="0"/>
          <w:numId w:val="15"/>
        </w:numPr>
        <w:jc w:val="both"/>
        <w:rPr>
          <w:rFonts w:asciiTheme="minorHAnsi" w:hAnsiTheme="minorHAnsi"/>
          <w:sz w:val="24"/>
          <w:szCs w:val="24"/>
          <w:lang w:val="es-MX" w:eastAsia="es-MX"/>
        </w:rPr>
      </w:pPr>
      <w:r w:rsidRPr="00147105">
        <w:rPr>
          <w:rFonts w:asciiTheme="minorHAnsi" w:hAnsiTheme="minorHAnsi"/>
          <w:sz w:val="24"/>
          <w:szCs w:val="24"/>
          <w:lang w:val="es-MX" w:eastAsia="es-MX"/>
        </w:rPr>
        <w:t xml:space="preserve">4 noches de alojamiento en el hotel seleccionado </w:t>
      </w:r>
      <w:r w:rsidR="00AB2B83" w:rsidRPr="00147105">
        <w:rPr>
          <w:rFonts w:asciiTheme="minorHAnsi" w:hAnsiTheme="minorHAnsi"/>
          <w:sz w:val="24"/>
          <w:szCs w:val="24"/>
          <w:lang w:val="es-MX" w:eastAsia="es-MX"/>
        </w:rPr>
        <w:t xml:space="preserve">con </w:t>
      </w:r>
      <w:r w:rsidRPr="00147105">
        <w:rPr>
          <w:rFonts w:asciiTheme="minorHAnsi" w:hAnsiTheme="minorHAnsi"/>
          <w:sz w:val="24"/>
          <w:szCs w:val="24"/>
          <w:lang w:val="es-MX" w:eastAsia="es-MX"/>
        </w:rPr>
        <w:t>desayuno</w:t>
      </w:r>
      <w:r w:rsidR="00AB2B83" w:rsidRPr="00147105">
        <w:rPr>
          <w:rFonts w:asciiTheme="minorHAnsi" w:hAnsiTheme="minorHAnsi"/>
          <w:sz w:val="24"/>
          <w:szCs w:val="24"/>
          <w:lang w:val="es-MX" w:eastAsia="es-MX"/>
        </w:rPr>
        <w:t xml:space="preserve"> </w:t>
      </w:r>
      <w:r w:rsidR="00744FF1" w:rsidRPr="00147105">
        <w:rPr>
          <w:rFonts w:asciiTheme="minorHAnsi" w:hAnsiTheme="minorHAnsi"/>
          <w:sz w:val="24"/>
          <w:szCs w:val="24"/>
          <w:lang w:val="es-MX" w:eastAsia="es-MX"/>
        </w:rPr>
        <w:t>diario</w:t>
      </w:r>
      <w:r w:rsidRPr="00147105">
        <w:rPr>
          <w:rFonts w:asciiTheme="minorHAnsi" w:hAnsiTheme="minorHAnsi"/>
          <w:sz w:val="24"/>
          <w:szCs w:val="24"/>
          <w:lang w:val="es-MX" w:eastAsia="es-MX"/>
        </w:rPr>
        <w:t xml:space="preserve"> en Estambul. </w:t>
      </w:r>
    </w:p>
    <w:p w14:paraId="12F6C45B" w14:textId="2583664A" w:rsidR="00BB7ADE" w:rsidRPr="00147105" w:rsidRDefault="00C62924" w:rsidP="00E805DB">
      <w:pPr>
        <w:pStyle w:val="Sinespaciado"/>
        <w:numPr>
          <w:ilvl w:val="0"/>
          <w:numId w:val="15"/>
        </w:numPr>
        <w:jc w:val="both"/>
        <w:rPr>
          <w:rFonts w:asciiTheme="minorHAnsi" w:hAnsiTheme="minorHAnsi"/>
          <w:sz w:val="24"/>
          <w:szCs w:val="24"/>
          <w:lang w:val="es-MX" w:eastAsia="es-MX"/>
        </w:rPr>
      </w:pPr>
      <w:r w:rsidRPr="00147105">
        <w:rPr>
          <w:rFonts w:asciiTheme="minorHAnsi" w:hAnsiTheme="minorHAnsi"/>
          <w:sz w:val="24"/>
          <w:szCs w:val="24"/>
          <w:lang w:val="es-MX" w:eastAsia="es-MX"/>
        </w:rPr>
        <w:t>2 noches en Capadocia</w:t>
      </w:r>
    </w:p>
    <w:p w14:paraId="2EE6ED88" w14:textId="6C334EA0" w:rsidR="00BB7ADE" w:rsidRPr="00147105" w:rsidRDefault="00C62924" w:rsidP="00E805DB">
      <w:pPr>
        <w:pStyle w:val="Sinespaciado"/>
        <w:numPr>
          <w:ilvl w:val="0"/>
          <w:numId w:val="15"/>
        </w:numPr>
        <w:jc w:val="both"/>
        <w:rPr>
          <w:rFonts w:asciiTheme="minorHAnsi" w:hAnsiTheme="minorHAnsi"/>
          <w:sz w:val="24"/>
          <w:szCs w:val="24"/>
          <w:lang w:val="es-MX" w:eastAsia="es-MX"/>
        </w:rPr>
      </w:pPr>
      <w:r w:rsidRPr="00147105">
        <w:rPr>
          <w:rFonts w:asciiTheme="minorHAnsi" w:hAnsiTheme="minorHAnsi"/>
          <w:sz w:val="24"/>
          <w:szCs w:val="24"/>
          <w:lang w:val="es-MX" w:eastAsia="es-MX"/>
        </w:rPr>
        <w:t xml:space="preserve">1 noche en </w:t>
      </w:r>
      <w:proofErr w:type="spellStart"/>
      <w:r w:rsidRPr="00147105">
        <w:rPr>
          <w:rFonts w:asciiTheme="minorHAnsi" w:hAnsiTheme="minorHAnsi"/>
          <w:sz w:val="24"/>
          <w:szCs w:val="24"/>
          <w:lang w:val="es-MX" w:eastAsia="es-MX"/>
        </w:rPr>
        <w:t>Pamukkale</w:t>
      </w:r>
      <w:proofErr w:type="spellEnd"/>
      <w:r w:rsidRPr="00147105">
        <w:rPr>
          <w:rFonts w:asciiTheme="minorHAnsi" w:hAnsiTheme="minorHAnsi"/>
          <w:sz w:val="24"/>
          <w:szCs w:val="24"/>
          <w:lang w:val="es-MX" w:eastAsia="es-MX"/>
        </w:rPr>
        <w:t xml:space="preserve">  </w:t>
      </w:r>
    </w:p>
    <w:p w14:paraId="2666F378" w14:textId="1FD7A523" w:rsidR="00E573F1" w:rsidRPr="00147105" w:rsidRDefault="00C62924" w:rsidP="00E805DB">
      <w:pPr>
        <w:pStyle w:val="Sinespaciado"/>
        <w:numPr>
          <w:ilvl w:val="0"/>
          <w:numId w:val="15"/>
        </w:numPr>
        <w:jc w:val="both"/>
        <w:rPr>
          <w:rFonts w:asciiTheme="minorHAnsi" w:hAnsiTheme="minorHAnsi"/>
          <w:sz w:val="24"/>
          <w:szCs w:val="24"/>
          <w:lang w:val="es-MX" w:eastAsia="es-MX"/>
        </w:rPr>
      </w:pPr>
      <w:r w:rsidRPr="00147105">
        <w:rPr>
          <w:rFonts w:asciiTheme="minorHAnsi" w:hAnsiTheme="minorHAnsi"/>
          <w:sz w:val="24"/>
          <w:szCs w:val="24"/>
          <w:lang w:val="es-MX" w:eastAsia="es-MX"/>
        </w:rPr>
        <w:t xml:space="preserve">2 noches en </w:t>
      </w:r>
      <w:proofErr w:type="spellStart"/>
      <w:r w:rsidRPr="00147105">
        <w:rPr>
          <w:rFonts w:asciiTheme="minorHAnsi" w:hAnsiTheme="minorHAnsi"/>
          <w:sz w:val="24"/>
          <w:szCs w:val="24"/>
          <w:lang w:val="es-MX" w:eastAsia="es-MX"/>
        </w:rPr>
        <w:t>Kuşadasi</w:t>
      </w:r>
      <w:proofErr w:type="spellEnd"/>
      <w:r w:rsidRPr="00147105">
        <w:rPr>
          <w:rFonts w:asciiTheme="minorHAnsi" w:hAnsiTheme="minorHAnsi"/>
          <w:sz w:val="24"/>
          <w:szCs w:val="24"/>
          <w:lang w:val="es-MX" w:eastAsia="es-MX"/>
        </w:rPr>
        <w:t xml:space="preserve"> o Esmirna </w:t>
      </w:r>
      <w:r w:rsidRPr="00147105">
        <w:rPr>
          <w:rFonts w:asciiTheme="minorHAnsi" w:hAnsiTheme="minorHAnsi"/>
          <w:i/>
          <w:iCs/>
          <w:sz w:val="24"/>
          <w:szCs w:val="24"/>
          <w:lang w:val="es-MX" w:eastAsia="es-MX"/>
        </w:rPr>
        <w:t>(media pensión con desayuno y cena)</w:t>
      </w:r>
      <w:r w:rsidRPr="00147105">
        <w:rPr>
          <w:rFonts w:asciiTheme="minorHAnsi" w:hAnsiTheme="minorHAnsi"/>
          <w:sz w:val="24"/>
          <w:szCs w:val="24"/>
          <w:lang w:val="es-MX" w:eastAsia="es-MX"/>
        </w:rPr>
        <w:t xml:space="preserve">. </w:t>
      </w:r>
    </w:p>
    <w:p w14:paraId="79AFB398" w14:textId="76B42F9C" w:rsidR="00E573F1" w:rsidRPr="00147105" w:rsidRDefault="00C62924" w:rsidP="00E805DB">
      <w:pPr>
        <w:pStyle w:val="Sinespaciado"/>
        <w:numPr>
          <w:ilvl w:val="0"/>
          <w:numId w:val="15"/>
        </w:numPr>
        <w:jc w:val="both"/>
        <w:rPr>
          <w:rFonts w:asciiTheme="minorHAnsi" w:hAnsiTheme="minorHAnsi"/>
          <w:sz w:val="24"/>
          <w:szCs w:val="24"/>
          <w:lang w:val="es-MX" w:eastAsia="es-MX"/>
        </w:rPr>
      </w:pPr>
      <w:r w:rsidRPr="00147105">
        <w:rPr>
          <w:rFonts w:asciiTheme="minorHAnsi" w:hAnsiTheme="minorHAnsi"/>
          <w:sz w:val="24"/>
          <w:szCs w:val="24"/>
          <w:lang w:val="es-MX" w:eastAsia="es-MX"/>
        </w:rPr>
        <w:t xml:space="preserve">Comidas según descripción: 9 desayunos, 1 almuerzo y 5 cenas según el itinerario. </w:t>
      </w:r>
    </w:p>
    <w:p w14:paraId="14E38104" w14:textId="19E9FF3B" w:rsidR="00E573F1" w:rsidRPr="00147105" w:rsidRDefault="00C62924" w:rsidP="00E805DB">
      <w:pPr>
        <w:pStyle w:val="Sinespaciado"/>
        <w:numPr>
          <w:ilvl w:val="0"/>
          <w:numId w:val="15"/>
        </w:numPr>
        <w:jc w:val="both"/>
        <w:rPr>
          <w:rFonts w:asciiTheme="minorHAnsi" w:hAnsiTheme="minorHAnsi"/>
          <w:sz w:val="24"/>
          <w:szCs w:val="24"/>
          <w:lang w:val="es-MX" w:eastAsia="es-MX"/>
        </w:rPr>
      </w:pPr>
      <w:r w:rsidRPr="00147105">
        <w:rPr>
          <w:rFonts w:asciiTheme="minorHAnsi" w:hAnsiTheme="minorHAnsi"/>
          <w:sz w:val="24"/>
          <w:szCs w:val="24"/>
          <w:lang w:val="es-MX" w:eastAsia="es-MX"/>
        </w:rPr>
        <w:t xml:space="preserve">Guía profesional de habla </w:t>
      </w:r>
      <w:r w:rsidR="00BB7ADE" w:rsidRPr="00147105">
        <w:rPr>
          <w:rFonts w:asciiTheme="minorHAnsi" w:hAnsiTheme="minorHAnsi"/>
          <w:sz w:val="24"/>
          <w:szCs w:val="24"/>
          <w:lang w:val="es-MX" w:eastAsia="es-MX"/>
        </w:rPr>
        <w:t>hispana.</w:t>
      </w:r>
    </w:p>
    <w:p w14:paraId="07BF57E2" w14:textId="7879E976" w:rsidR="00E573F1" w:rsidRPr="00147105" w:rsidRDefault="00C62924" w:rsidP="00E805DB">
      <w:pPr>
        <w:pStyle w:val="Sinespaciado"/>
        <w:numPr>
          <w:ilvl w:val="0"/>
          <w:numId w:val="15"/>
        </w:numPr>
        <w:jc w:val="both"/>
        <w:rPr>
          <w:rFonts w:asciiTheme="minorHAnsi" w:hAnsiTheme="minorHAnsi"/>
          <w:sz w:val="24"/>
          <w:szCs w:val="24"/>
          <w:lang w:val="es-MX" w:eastAsia="es-MX"/>
        </w:rPr>
      </w:pPr>
      <w:r w:rsidRPr="00147105">
        <w:rPr>
          <w:rFonts w:asciiTheme="minorHAnsi" w:hAnsiTheme="minorHAnsi"/>
          <w:sz w:val="24"/>
          <w:szCs w:val="24"/>
          <w:lang w:val="es-MX" w:eastAsia="es-MX"/>
        </w:rPr>
        <w:t>Autobús de lujo con aire acondicionado</w:t>
      </w:r>
      <w:r w:rsidR="00BB7ADE" w:rsidRPr="00147105">
        <w:rPr>
          <w:rFonts w:asciiTheme="minorHAnsi" w:hAnsiTheme="minorHAnsi"/>
          <w:sz w:val="24"/>
          <w:szCs w:val="24"/>
          <w:lang w:val="es-MX" w:eastAsia="es-MX"/>
        </w:rPr>
        <w:t xml:space="preserve"> y WIFI</w:t>
      </w:r>
      <w:r w:rsidRPr="00147105">
        <w:rPr>
          <w:rFonts w:asciiTheme="minorHAnsi" w:hAnsiTheme="minorHAnsi"/>
          <w:sz w:val="24"/>
          <w:szCs w:val="24"/>
          <w:lang w:val="es-MX" w:eastAsia="es-MX"/>
        </w:rPr>
        <w:t xml:space="preserve">. </w:t>
      </w:r>
    </w:p>
    <w:p w14:paraId="2471CDCE" w14:textId="56951C66" w:rsidR="00E573F1" w:rsidRPr="00147105" w:rsidRDefault="00C62924" w:rsidP="00E805DB">
      <w:pPr>
        <w:pStyle w:val="Sinespaciado"/>
        <w:numPr>
          <w:ilvl w:val="0"/>
          <w:numId w:val="15"/>
        </w:numPr>
        <w:jc w:val="both"/>
        <w:rPr>
          <w:rFonts w:asciiTheme="minorHAnsi" w:hAnsiTheme="minorHAnsi"/>
          <w:sz w:val="24"/>
          <w:szCs w:val="24"/>
          <w:lang w:val="es-MX" w:eastAsia="es-MX"/>
        </w:rPr>
      </w:pPr>
      <w:r w:rsidRPr="00147105">
        <w:rPr>
          <w:rFonts w:asciiTheme="minorHAnsi" w:hAnsiTheme="minorHAnsi"/>
          <w:sz w:val="24"/>
          <w:szCs w:val="24"/>
          <w:lang w:val="es-MX" w:eastAsia="es-MX"/>
        </w:rPr>
        <w:t>Entradas a museos</w:t>
      </w:r>
      <w:r w:rsidR="00BB7ADE" w:rsidRPr="00147105">
        <w:rPr>
          <w:rFonts w:asciiTheme="minorHAnsi" w:hAnsiTheme="minorHAnsi"/>
          <w:sz w:val="24"/>
          <w:szCs w:val="24"/>
          <w:lang w:val="es-MX" w:eastAsia="es-MX"/>
        </w:rPr>
        <w:t xml:space="preserve"> y monumentos mencionados en el itinerario</w:t>
      </w:r>
    </w:p>
    <w:p w14:paraId="4C35B0A1" w14:textId="47F2CEE0" w:rsidR="00C62924" w:rsidRPr="00147105" w:rsidRDefault="00C62924" w:rsidP="00E805DB">
      <w:pPr>
        <w:pStyle w:val="Sinespaciado"/>
        <w:numPr>
          <w:ilvl w:val="0"/>
          <w:numId w:val="15"/>
        </w:numPr>
        <w:jc w:val="both"/>
        <w:rPr>
          <w:rFonts w:asciiTheme="minorHAnsi" w:hAnsiTheme="minorHAnsi"/>
          <w:sz w:val="24"/>
          <w:szCs w:val="24"/>
          <w:lang w:val="es-MX" w:eastAsia="es-MX"/>
        </w:rPr>
      </w:pPr>
      <w:r w:rsidRPr="00147105">
        <w:rPr>
          <w:rFonts w:asciiTheme="minorHAnsi" w:hAnsiTheme="minorHAnsi"/>
          <w:sz w:val="24"/>
          <w:szCs w:val="24"/>
          <w:lang w:val="es-MX" w:eastAsia="es-MX"/>
        </w:rPr>
        <w:t>Propinas en hoteles.</w:t>
      </w:r>
    </w:p>
    <w:p w14:paraId="143C78DD" w14:textId="77777777" w:rsidR="00B25CDD" w:rsidRDefault="00B25CDD" w:rsidP="00E573F1">
      <w:pPr>
        <w:pStyle w:val="Sinespaciado"/>
        <w:jc w:val="both"/>
        <w:rPr>
          <w:rFonts w:asciiTheme="minorHAnsi" w:hAnsiTheme="minorHAnsi"/>
          <w:sz w:val="24"/>
          <w:szCs w:val="24"/>
          <w:lang w:val="es-MX" w:eastAsia="es-MX"/>
        </w:rPr>
      </w:pPr>
    </w:p>
    <w:p w14:paraId="34305E51" w14:textId="77777777" w:rsidR="00E805DB" w:rsidRPr="00147105" w:rsidRDefault="00E805DB" w:rsidP="00E573F1">
      <w:pPr>
        <w:pStyle w:val="Sinespaciado"/>
        <w:jc w:val="both"/>
        <w:rPr>
          <w:rFonts w:asciiTheme="minorHAnsi" w:hAnsiTheme="minorHAnsi"/>
          <w:sz w:val="24"/>
          <w:szCs w:val="24"/>
          <w:lang w:val="es-MX" w:eastAsia="es-MX"/>
        </w:rPr>
      </w:pPr>
    </w:p>
    <w:p w14:paraId="05AE3799" w14:textId="55F8E272" w:rsidR="00B25CDD" w:rsidRPr="00147105" w:rsidRDefault="00B25CDD" w:rsidP="00150578">
      <w:pPr>
        <w:pStyle w:val="Sinespaciado"/>
        <w:rPr>
          <w:rFonts w:asciiTheme="minorHAnsi" w:hAnsiTheme="minorHAnsi"/>
          <w:b/>
          <w:bCs/>
          <w:sz w:val="24"/>
          <w:szCs w:val="24"/>
          <w:lang w:val="es-MX" w:eastAsia="es-MX"/>
        </w:rPr>
      </w:pPr>
      <w:r w:rsidRPr="00147105">
        <w:rPr>
          <w:rFonts w:asciiTheme="minorHAnsi" w:hAnsiTheme="minorHAnsi"/>
          <w:b/>
          <w:bCs/>
          <w:sz w:val="24"/>
          <w:szCs w:val="24"/>
          <w:lang w:val="es-MX" w:eastAsia="es-MX"/>
        </w:rPr>
        <w:t>SERVICIOS INCLUIDOS EN EGIPTO</w:t>
      </w:r>
    </w:p>
    <w:p w14:paraId="47C74557" w14:textId="24DAD39A" w:rsidR="00B25CDD" w:rsidRPr="00147105" w:rsidRDefault="00B25CDD" w:rsidP="00E805DB">
      <w:pPr>
        <w:pStyle w:val="Sinespaciado"/>
        <w:numPr>
          <w:ilvl w:val="0"/>
          <w:numId w:val="13"/>
        </w:numPr>
        <w:rPr>
          <w:rFonts w:asciiTheme="minorHAnsi" w:hAnsiTheme="minorHAnsi"/>
          <w:sz w:val="24"/>
          <w:szCs w:val="24"/>
          <w:lang w:val="es-MX" w:eastAsia="es-MX"/>
        </w:rPr>
      </w:pPr>
      <w:r w:rsidRPr="00147105">
        <w:rPr>
          <w:rFonts w:asciiTheme="minorHAnsi" w:hAnsiTheme="minorHAnsi"/>
          <w:sz w:val="24"/>
          <w:szCs w:val="24"/>
          <w:lang w:val="es-MX" w:eastAsia="es-MX"/>
        </w:rPr>
        <w:t xml:space="preserve">Llegada y asistencia por nuestros representantes en aeropuertos de El Cairo y Aswan. </w:t>
      </w:r>
    </w:p>
    <w:p w14:paraId="3F94EB79" w14:textId="75D47DDD" w:rsidR="00B25CDD" w:rsidRPr="00147105" w:rsidRDefault="00B25CDD" w:rsidP="00E805DB">
      <w:pPr>
        <w:pStyle w:val="Sinespaciado"/>
        <w:numPr>
          <w:ilvl w:val="0"/>
          <w:numId w:val="13"/>
        </w:numPr>
        <w:rPr>
          <w:rFonts w:asciiTheme="minorHAnsi" w:hAnsiTheme="minorHAnsi"/>
          <w:b/>
          <w:bCs/>
          <w:sz w:val="24"/>
          <w:szCs w:val="24"/>
          <w:lang w:val="es-MX" w:eastAsia="es-MX"/>
        </w:rPr>
      </w:pPr>
      <w:r w:rsidRPr="00147105">
        <w:rPr>
          <w:rFonts w:asciiTheme="minorHAnsi" w:hAnsiTheme="minorHAnsi"/>
          <w:b/>
          <w:bCs/>
          <w:sz w:val="24"/>
          <w:szCs w:val="24"/>
          <w:lang w:val="es-MX" w:eastAsia="es-MX"/>
        </w:rPr>
        <w:t xml:space="preserve">Vuelos domésticos Cairo – Aswan y Luxor – Cairo (23 kg + 7 kg). </w:t>
      </w:r>
    </w:p>
    <w:p w14:paraId="42E32138" w14:textId="73ED89A8" w:rsidR="00B25CDD" w:rsidRPr="00147105" w:rsidRDefault="00B25CDD" w:rsidP="00E805DB">
      <w:pPr>
        <w:pStyle w:val="Sinespaciado"/>
        <w:numPr>
          <w:ilvl w:val="0"/>
          <w:numId w:val="13"/>
        </w:numPr>
        <w:rPr>
          <w:rFonts w:asciiTheme="minorHAnsi" w:hAnsiTheme="minorHAnsi"/>
          <w:sz w:val="24"/>
          <w:szCs w:val="24"/>
          <w:lang w:val="es-MX" w:eastAsia="es-MX"/>
        </w:rPr>
      </w:pPr>
      <w:r w:rsidRPr="00147105">
        <w:rPr>
          <w:rFonts w:asciiTheme="minorHAnsi" w:hAnsiTheme="minorHAnsi"/>
          <w:sz w:val="24"/>
          <w:szCs w:val="24"/>
          <w:lang w:val="es-MX" w:eastAsia="es-MX"/>
        </w:rPr>
        <w:t xml:space="preserve">3 noches de crucero en pensión completa </w:t>
      </w:r>
      <w:r w:rsidRPr="00147105">
        <w:rPr>
          <w:rFonts w:asciiTheme="minorHAnsi" w:hAnsiTheme="minorHAnsi"/>
          <w:i/>
          <w:iCs/>
          <w:sz w:val="24"/>
          <w:szCs w:val="24"/>
          <w:lang w:val="es-MX" w:eastAsia="es-MX"/>
        </w:rPr>
        <w:t>(desayuno, almuerzo y cena)</w:t>
      </w:r>
      <w:r w:rsidRPr="00147105">
        <w:rPr>
          <w:rFonts w:asciiTheme="minorHAnsi" w:hAnsiTheme="minorHAnsi"/>
          <w:sz w:val="24"/>
          <w:szCs w:val="24"/>
          <w:lang w:val="es-MX" w:eastAsia="es-MX"/>
        </w:rPr>
        <w:t xml:space="preserve">. </w:t>
      </w:r>
    </w:p>
    <w:p w14:paraId="6B2A31D2" w14:textId="7AC6F454" w:rsidR="00B25CDD" w:rsidRPr="00147105" w:rsidRDefault="00B25CDD" w:rsidP="00E805DB">
      <w:pPr>
        <w:pStyle w:val="Sinespaciado"/>
        <w:numPr>
          <w:ilvl w:val="0"/>
          <w:numId w:val="13"/>
        </w:numPr>
        <w:rPr>
          <w:rFonts w:asciiTheme="minorHAnsi" w:hAnsiTheme="minorHAnsi"/>
          <w:sz w:val="24"/>
          <w:szCs w:val="24"/>
          <w:lang w:val="es-MX" w:eastAsia="es-MX"/>
        </w:rPr>
      </w:pPr>
      <w:r w:rsidRPr="00147105">
        <w:rPr>
          <w:rFonts w:asciiTheme="minorHAnsi" w:hAnsiTheme="minorHAnsi"/>
          <w:sz w:val="24"/>
          <w:szCs w:val="24"/>
          <w:lang w:val="es-MX" w:eastAsia="es-MX"/>
        </w:rPr>
        <w:t xml:space="preserve">3 noches de alojamiento en El Cairo con desayuno. </w:t>
      </w:r>
    </w:p>
    <w:p w14:paraId="6D9B6223" w14:textId="3D9835EC" w:rsidR="00B25CDD" w:rsidRPr="00147105" w:rsidRDefault="00B25CDD" w:rsidP="00E805DB">
      <w:pPr>
        <w:pStyle w:val="Sinespaciado"/>
        <w:numPr>
          <w:ilvl w:val="0"/>
          <w:numId w:val="13"/>
        </w:numPr>
        <w:rPr>
          <w:rFonts w:asciiTheme="minorHAnsi" w:hAnsiTheme="minorHAnsi"/>
          <w:sz w:val="24"/>
          <w:szCs w:val="24"/>
          <w:lang w:val="es-MX" w:eastAsia="es-MX"/>
        </w:rPr>
      </w:pPr>
      <w:r w:rsidRPr="00147105">
        <w:rPr>
          <w:rFonts w:asciiTheme="minorHAnsi" w:hAnsiTheme="minorHAnsi"/>
          <w:sz w:val="24"/>
          <w:szCs w:val="24"/>
          <w:lang w:val="es-MX" w:eastAsia="es-MX"/>
        </w:rPr>
        <w:t xml:space="preserve">Todos los sitios mencionados en el itinerario. </w:t>
      </w:r>
    </w:p>
    <w:p w14:paraId="0667CED9" w14:textId="13597EDF" w:rsidR="00B25CDD" w:rsidRPr="00147105" w:rsidRDefault="00B25CDD" w:rsidP="00E805DB">
      <w:pPr>
        <w:pStyle w:val="Sinespaciado"/>
        <w:numPr>
          <w:ilvl w:val="0"/>
          <w:numId w:val="13"/>
        </w:numPr>
        <w:rPr>
          <w:rFonts w:asciiTheme="minorHAnsi" w:hAnsiTheme="minorHAnsi"/>
          <w:sz w:val="24"/>
          <w:szCs w:val="24"/>
          <w:lang w:val="es-MX" w:eastAsia="es-MX"/>
        </w:rPr>
      </w:pPr>
      <w:r w:rsidRPr="00147105">
        <w:rPr>
          <w:rFonts w:asciiTheme="minorHAnsi" w:hAnsiTheme="minorHAnsi"/>
          <w:sz w:val="24"/>
          <w:szCs w:val="24"/>
          <w:lang w:val="es-MX" w:eastAsia="es-MX"/>
        </w:rPr>
        <w:lastRenderedPageBreak/>
        <w:t xml:space="preserve">Todos los traslados en vehículo moderno con aire acondicionado. </w:t>
      </w:r>
    </w:p>
    <w:p w14:paraId="0EFF2C45" w14:textId="6B64E635" w:rsidR="00B25CDD" w:rsidRPr="00147105" w:rsidRDefault="00B25CDD" w:rsidP="00E805DB">
      <w:pPr>
        <w:pStyle w:val="Sinespaciado"/>
        <w:numPr>
          <w:ilvl w:val="0"/>
          <w:numId w:val="13"/>
        </w:numPr>
        <w:rPr>
          <w:rFonts w:asciiTheme="minorHAnsi" w:hAnsiTheme="minorHAnsi"/>
          <w:sz w:val="24"/>
          <w:szCs w:val="24"/>
          <w:lang w:val="es-MX" w:eastAsia="es-MX"/>
        </w:rPr>
      </w:pPr>
      <w:r w:rsidRPr="00147105">
        <w:rPr>
          <w:rFonts w:asciiTheme="minorHAnsi" w:hAnsiTheme="minorHAnsi"/>
          <w:sz w:val="24"/>
          <w:szCs w:val="24"/>
          <w:lang w:val="es-MX" w:eastAsia="es-MX"/>
        </w:rPr>
        <w:t xml:space="preserve">Guía de habla hispana. </w:t>
      </w:r>
    </w:p>
    <w:p w14:paraId="5B871787" w14:textId="18E07E1C" w:rsidR="00B25CDD" w:rsidRPr="00147105" w:rsidRDefault="00147105" w:rsidP="00E805DB">
      <w:pPr>
        <w:pStyle w:val="Sinespaciado"/>
        <w:numPr>
          <w:ilvl w:val="0"/>
          <w:numId w:val="13"/>
        </w:numPr>
        <w:rPr>
          <w:rFonts w:asciiTheme="minorHAnsi" w:hAnsiTheme="minorHAnsi"/>
          <w:sz w:val="24"/>
          <w:szCs w:val="24"/>
          <w:lang w:val="es-MX" w:eastAsia="es-MX"/>
        </w:rPr>
      </w:pPr>
      <w:r w:rsidRPr="00147105">
        <w:rPr>
          <w:rFonts w:asciiTheme="minorHAnsi" w:hAnsiTheme="minorHAnsi"/>
          <w:sz w:val="24"/>
          <w:szCs w:val="24"/>
        </w:rPr>
        <w:t>Servicio de bienvenida personalizado por parte de nuestro representante, con atención diaria dedicada a satisfacer las necesidades de cada cliente.</w:t>
      </w:r>
    </w:p>
    <w:p w14:paraId="25B4CF0C" w14:textId="7752BF93" w:rsidR="00B25CDD" w:rsidRPr="00147105" w:rsidRDefault="00B25CDD" w:rsidP="00E805DB">
      <w:pPr>
        <w:pStyle w:val="Sinespaciado"/>
        <w:numPr>
          <w:ilvl w:val="0"/>
          <w:numId w:val="13"/>
        </w:numPr>
        <w:rPr>
          <w:rFonts w:asciiTheme="minorHAnsi" w:hAnsiTheme="minorHAnsi"/>
          <w:sz w:val="24"/>
          <w:szCs w:val="24"/>
          <w:lang w:val="es-MX" w:eastAsia="es-MX"/>
        </w:rPr>
      </w:pPr>
      <w:r w:rsidRPr="00147105">
        <w:rPr>
          <w:rFonts w:asciiTheme="minorHAnsi" w:hAnsiTheme="minorHAnsi"/>
          <w:sz w:val="24"/>
          <w:szCs w:val="24"/>
          <w:lang w:val="es-MX" w:eastAsia="es-MX"/>
        </w:rPr>
        <w:t xml:space="preserve">Entradas </w:t>
      </w:r>
      <w:r w:rsidR="00147105" w:rsidRPr="00147105">
        <w:rPr>
          <w:rFonts w:asciiTheme="minorHAnsi" w:hAnsiTheme="minorHAnsi"/>
          <w:sz w:val="24"/>
          <w:szCs w:val="24"/>
          <w:lang w:val="es-MX" w:eastAsia="es-MX"/>
        </w:rPr>
        <w:t>a todos</w:t>
      </w:r>
      <w:r w:rsidRPr="00147105">
        <w:rPr>
          <w:rFonts w:asciiTheme="minorHAnsi" w:hAnsiTheme="minorHAnsi"/>
          <w:sz w:val="24"/>
          <w:szCs w:val="24"/>
          <w:lang w:val="es-MX" w:eastAsia="es-MX"/>
        </w:rPr>
        <w:t xml:space="preserve"> los sitios mencionados</w:t>
      </w:r>
      <w:r w:rsidR="00147105" w:rsidRPr="00147105">
        <w:rPr>
          <w:rFonts w:asciiTheme="minorHAnsi" w:hAnsiTheme="minorHAnsi"/>
          <w:sz w:val="24"/>
          <w:szCs w:val="24"/>
          <w:lang w:val="es-MX" w:eastAsia="es-MX"/>
        </w:rPr>
        <w:t xml:space="preserve"> en el itinerario</w:t>
      </w:r>
      <w:r w:rsidRPr="00147105">
        <w:rPr>
          <w:rFonts w:asciiTheme="minorHAnsi" w:hAnsiTheme="minorHAnsi"/>
          <w:sz w:val="24"/>
          <w:szCs w:val="24"/>
          <w:lang w:val="es-MX" w:eastAsia="es-MX"/>
        </w:rPr>
        <w:t xml:space="preserve">. </w:t>
      </w:r>
    </w:p>
    <w:p w14:paraId="5B49CDB8" w14:textId="3C8C6E94" w:rsidR="001C6BB7" w:rsidRPr="00147105" w:rsidRDefault="00B25CDD" w:rsidP="00E805DB">
      <w:pPr>
        <w:pStyle w:val="Sinespaciado"/>
        <w:numPr>
          <w:ilvl w:val="0"/>
          <w:numId w:val="13"/>
        </w:numPr>
        <w:rPr>
          <w:rFonts w:asciiTheme="minorHAnsi" w:hAnsiTheme="minorHAnsi"/>
          <w:sz w:val="24"/>
          <w:szCs w:val="24"/>
          <w:lang w:val="es-MX" w:eastAsia="es-MX"/>
        </w:rPr>
      </w:pPr>
      <w:r w:rsidRPr="00147105">
        <w:rPr>
          <w:rFonts w:asciiTheme="minorHAnsi" w:hAnsiTheme="minorHAnsi"/>
          <w:sz w:val="24"/>
          <w:szCs w:val="24"/>
          <w:lang w:val="es-MX" w:eastAsia="es-MX"/>
        </w:rPr>
        <w:t>Todos los impuestos</w:t>
      </w:r>
    </w:p>
    <w:p w14:paraId="18FA9047" w14:textId="77777777" w:rsidR="001C6BB7" w:rsidRPr="00147105" w:rsidRDefault="001C6BB7" w:rsidP="00B25CDD">
      <w:pPr>
        <w:pStyle w:val="Sinespaciado"/>
        <w:rPr>
          <w:rFonts w:asciiTheme="minorHAnsi" w:hAnsiTheme="minorHAnsi"/>
          <w:sz w:val="24"/>
          <w:szCs w:val="24"/>
          <w:lang w:val="es-MX" w:eastAsia="es-MX"/>
        </w:rPr>
      </w:pPr>
    </w:p>
    <w:p w14:paraId="732B5251" w14:textId="17710A0E" w:rsidR="00737B4B" w:rsidRPr="00147105" w:rsidRDefault="003044D3" w:rsidP="003044D3">
      <w:pPr>
        <w:pStyle w:val="Sinespaciado"/>
        <w:rPr>
          <w:rFonts w:asciiTheme="minorHAnsi" w:hAnsiTheme="minorHAnsi"/>
          <w:b/>
          <w:bCs/>
          <w:sz w:val="24"/>
          <w:szCs w:val="24"/>
          <w:lang w:val="es-MX" w:eastAsia="es-MX"/>
        </w:rPr>
      </w:pPr>
      <w:r w:rsidRPr="00147105">
        <w:rPr>
          <w:rFonts w:asciiTheme="minorHAnsi" w:hAnsiTheme="minorHAnsi"/>
          <w:b/>
          <w:bCs/>
          <w:sz w:val="24"/>
          <w:szCs w:val="24"/>
          <w:lang w:val="es-MX" w:eastAsia="es-MX"/>
        </w:rPr>
        <w:t>SERVICIOS EXCLUIDOS EN TURQUÍA</w:t>
      </w:r>
    </w:p>
    <w:p w14:paraId="2E518AAC" w14:textId="70EE916B" w:rsidR="00737B4B" w:rsidRPr="00147105" w:rsidRDefault="00737B4B" w:rsidP="00E805DB">
      <w:pPr>
        <w:pStyle w:val="Sinespaciado"/>
        <w:numPr>
          <w:ilvl w:val="0"/>
          <w:numId w:val="11"/>
        </w:numPr>
        <w:rPr>
          <w:rFonts w:asciiTheme="minorHAnsi" w:hAnsiTheme="minorHAnsi"/>
          <w:sz w:val="24"/>
          <w:szCs w:val="24"/>
          <w:lang w:val="es-MX" w:eastAsia="es-MX"/>
        </w:rPr>
      </w:pPr>
      <w:r w:rsidRPr="00147105">
        <w:rPr>
          <w:rFonts w:asciiTheme="minorHAnsi" w:hAnsiTheme="minorHAnsi"/>
          <w:sz w:val="24"/>
          <w:szCs w:val="24"/>
          <w:lang w:val="es-MX" w:eastAsia="es-MX"/>
        </w:rPr>
        <w:t xml:space="preserve">Bebidas. </w:t>
      </w:r>
    </w:p>
    <w:p w14:paraId="39D746B0" w14:textId="1E38DD7C" w:rsidR="00737B4B" w:rsidRPr="00147105" w:rsidRDefault="00737B4B" w:rsidP="00E805DB">
      <w:pPr>
        <w:pStyle w:val="Sinespaciado"/>
        <w:numPr>
          <w:ilvl w:val="0"/>
          <w:numId w:val="11"/>
        </w:numPr>
        <w:rPr>
          <w:rFonts w:asciiTheme="minorHAnsi" w:hAnsiTheme="minorHAnsi"/>
          <w:sz w:val="24"/>
          <w:szCs w:val="24"/>
          <w:lang w:val="es-MX" w:eastAsia="es-MX"/>
        </w:rPr>
      </w:pPr>
      <w:r w:rsidRPr="00147105">
        <w:rPr>
          <w:rFonts w:asciiTheme="minorHAnsi" w:hAnsiTheme="minorHAnsi"/>
          <w:sz w:val="24"/>
          <w:szCs w:val="24"/>
          <w:lang w:val="es-MX" w:eastAsia="es-MX"/>
        </w:rPr>
        <w:t xml:space="preserve">Almuerzos durante todo el recorrido </w:t>
      </w:r>
      <w:r w:rsidRPr="00147105">
        <w:rPr>
          <w:rFonts w:asciiTheme="minorHAnsi" w:hAnsiTheme="minorHAnsi"/>
          <w:i/>
          <w:iCs/>
          <w:sz w:val="24"/>
          <w:szCs w:val="24"/>
          <w:lang w:val="es-MX" w:eastAsia="es-MX"/>
        </w:rPr>
        <w:t>(en Estambul y Anatolia)</w:t>
      </w:r>
      <w:r w:rsidRPr="00147105">
        <w:rPr>
          <w:rFonts w:asciiTheme="minorHAnsi" w:hAnsiTheme="minorHAnsi"/>
          <w:sz w:val="24"/>
          <w:szCs w:val="24"/>
          <w:lang w:val="es-MX" w:eastAsia="es-MX"/>
        </w:rPr>
        <w:t xml:space="preserve">. </w:t>
      </w:r>
    </w:p>
    <w:p w14:paraId="5DA58E30" w14:textId="0695B006" w:rsidR="00737B4B" w:rsidRPr="00147105" w:rsidRDefault="00737B4B" w:rsidP="00E805DB">
      <w:pPr>
        <w:pStyle w:val="Sinespaciado"/>
        <w:numPr>
          <w:ilvl w:val="0"/>
          <w:numId w:val="11"/>
        </w:numPr>
        <w:rPr>
          <w:rFonts w:asciiTheme="minorHAnsi" w:hAnsiTheme="minorHAnsi"/>
          <w:b/>
          <w:bCs/>
          <w:sz w:val="24"/>
          <w:szCs w:val="24"/>
          <w:lang w:val="es-MX" w:eastAsia="es-MX"/>
        </w:rPr>
      </w:pPr>
      <w:r w:rsidRPr="00147105">
        <w:rPr>
          <w:rFonts w:asciiTheme="minorHAnsi" w:hAnsiTheme="minorHAnsi"/>
          <w:b/>
          <w:bCs/>
          <w:sz w:val="24"/>
          <w:szCs w:val="24"/>
          <w:lang w:val="es-MX" w:eastAsia="es-MX"/>
        </w:rPr>
        <w:t xml:space="preserve">Impuestos hoteleros obligatorios </w:t>
      </w:r>
      <w:r w:rsidRPr="00147105">
        <w:rPr>
          <w:rFonts w:asciiTheme="minorHAnsi" w:hAnsiTheme="minorHAnsi"/>
          <w:b/>
          <w:bCs/>
          <w:i/>
          <w:iCs/>
          <w:sz w:val="24"/>
          <w:szCs w:val="24"/>
          <w:lang w:val="es-MX" w:eastAsia="es-MX"/>
        </w:rPr>
        <w:t>(servicios terrestres e impuestos de hoteles: 50 USD a pagar en efectivo al guía el día de llegada en Turquía)</w:t>
      </w:r>
      <w:r w:rsidRPr="00147105">
        <w:rPr>
          <w:rFonts w:asciiTheme="minorHAnsi" w:hAnsiTheme="minorHAnsi"/>
          <w:b/>
          <w:bCs/>
          <w:sz w:val="24"/>
          <w:szCs w:val="24"/>
          <w:lang w:val="es-MX" w:eastAsia="es-MX"/>
        </w:rPr>
        <w:t xml:space="preserve">. </w:t>
      </w:r>
    </w:p>
    <w:p w14:paraId="1FCDDBB5" w14:textId="378E7EB7" w:rsidR="00737B4B" w:rsidRPr="00147105" w:rsidRDefault="00737B4B" w:rsidP="00E805DB">
      <w:pPr>
        <w:pStyle w:val="Sinespaciado"/>
        <w:numPr>
          <w:ilvl w:val="0"/>
          <w:numId w:val="11"/>
        </w:numPr>
        <w:rPr>
          <w:rFonts w:asciiTheme="minorHAnsi" w:hAnsiTheme="minorHAnsi"/>
          <w:sz w:val="24"/>
          <w:szCs w:val="24"/>
          <w:lang w:val="es-MX" w:eastAsia="es-MX"/>
        </w:rPr>
      </w:pPr>
      <w:r w:rsidRPr="00147105">
        <w:rPr>
          <w:rFonts w:asciiTheme="minorHAnsi" w:hAnsiTheme="minorHAnsi"/>
          <w:sz w:val="24"/>
          <w:szCs w:val="24"/>
          <w:lang w:val="es-MX" w:eastAsia="es-MX"/>
        </w:rPr>
        <w:t xml:space="preserve">Vuelos internacionales. </w:t>
      </w:r>
    </w:p>
    <w:p w14:paraId="3AA7FDAD" w14:textId="70A01695" w:rsidR="00737B4B" w:rsidRPr="00147105" w:rsidRDefault="00737B4B" w:rsidP="00E805DB">
      <w:pPr>
        <w:pStyle w:val="Sinespaciado"/>
        <w:numPr>
          <w:ilvl w:val="0"/>
          <w:numId w:val="11"/>
        </w:numPr>
        <w:rPr>
          <w:rFonts w:asciiTheme="minorHAnsi" w:hAnsiTheme="minorHAnsi"/>
          <w:sz w:val="24"/>
          <w:szCs w:val="24"/>
          <w:lang w:val="es-MX" w:eastAsia="es-MX"/>
        </w:rPr>
      </w:pPr>
      <w:r w:rsidRPr="00147105">
        <w:rPr>
          <w:rFonts w:asciiTheme="minorHAnsi" w:hAnsiTheme="minorHAnsi"/>
          <w:sz w:val="24"/>
          <w:szCs w:val="24"/>
          <w:lang w:val="es-MX" w:eastAsia="es-MX"/>
        </w:rPr>
        <w:t xml:space="preserve">Gastos personales. </w:t>
      </w:r>
    </w:p>
    <w:p w14:paraId="0D4D6746" w14:textId="488F45BE" w:rsidR="00737B4B" w:rsidRPr="00147105" w:rsidRDefault="00737B4B" w:rsidP="00E805DB">
      <w:pPr>
        <w:pStyle w:val="Sinespaciado"/>
        <w:numPr>
          <w:ilvl w:val="0"/>
          <w:numId w:val="11"/>
        </w:numPr>
        <w:rPr>
          <w:rFonts w:asciiTheme="minorHAnsi" w:hAnsiTheme="minorHAnsi"/>
          <w:sz w:val="24"/>
          <w:szCs w:val="24"/>
          <w:lang w:val="es-MX" w:eastAsia="es-MX"/>
        </w:rPr>
      </w:pPr>
      <w:r w:rsidRPr="00147105">
        <w:rPr>
          <w:rFonts w:asciiTheme="minorHAnsi" w:hAnsiTheme="minorHAnsi"/>
          <w:sz w:val="24"/>
          <w:szCs w:val="24"/>
          <w:lang w:val="es-MX" w:eastAsia="es-MX"/>
        </w:rPr>
        <w:t xml:space="preserve">Tours opcionales. </w:t>
      </w:r>
    </w:p>
    <w:p w14:paraId="6001DE44" w14:textId="3B736E5A" w:rsidR="00737B4B" w:rsidRPr="00147105" w:rsidRDefault="00737B4B" w:rsidP="00E805DB">
      <w:pPr>
        <w:pStyle w:val="Sinespaciado"/>
        <w:numPr>
          <w:ilvl w:val="0"/>
          <w:numId w:val="11"/>
        </w:numPr>
        <w:rPr>
          <w:rFonts w:asciiTheme="minorHAnsi" w:hAnsiTheme="minorHAnsi"/>
          <w:sz w:val="24"/>
          <w:szCs w:val="24"/>
          <w:lang w:val="es-MX" w:eastAsia="es-MX"/>
        </w:rPr>
      </w:pPr>
      <w:r w:rsidRPr="00147105">
        <w:rPr>
          <w:rFonts w:asciiTheme="minorHAnsi" w:hAnsiTheme="minorHAnsi"/>
          <w:sz w:val="24"/>
          <w:szCs w:val="24"/>
          <w:lang w:val="es-MX" w:eastAsia="es-MX"/>
        </w:rPr>
        <w:t>Propinas de guía y conductor.</w:t>
      </w:r>
    </w:p>
    <w:p w14:paraId="7F8B909B" w14:textId="77777777" w:rsidR="00013850" w:rsidRPr="00147105" w:rsidRDefault="00013850" w:rsidP="003044D3">
      <w:pPr>
        <w:pStyle w:val="Sinespaciado"/>
        <w:rPr>
          <w:rFonts w:asciiTheme="minorHAnsi" w:hAnsiTheme="minorHAnsi"/>
          <w:sz w:val="24"/>
          <w:szCs w:val="24"/>
          <w:lang w:val="es-MX" w:eastAsia="es-MX"/>
        </w:rPr>
      </w:pPr>
    </w:p>
    <w:p w14:paraId="42B8C5D2" w14:textId="75C99555" w:rsidR="00737B4B" w:rsidRPr="00147105" w:rsidRDefault="00013850" w:rsidP="003044D3">
      <w:pPr>
        <w:pStyle w:val="Sinespaciado"/>
        <w:rPr>
          <w:rFonts w:asciiTheme="minorHAnsi" w:hAnsiTheme="minorHAnsi"/>
          <w:b/>
          <w:bCs/>
          <w:sz w:val="24"/>
          <w:szCs w:val="24"/>
          <w:lang w:val="es-MX" w:eastAsia="es-MX"/>
        </w:rPr>
      </w:pPr>
      <w:r w:rsidRPr="00147105">
        <w:rPr>
          <w:rFonts w:asciiTheme="minorHAnsi" w:hAnsiTheme="minorHAnsi"/>
          <w:b/>
          <w:bCs/>
          <w:sz w:val="24"/>
          <w:szCs w:val="24"/>
          <w:lang w:val="es-MX" w:eastAsia="es-MX"/>
        </w:rPr>
        <w:t>SERVICIOS EXCLUIDOS EN EGIPTO</w:t>
      </w:r>
    </w:p>
    <w:p w14:paraId="524533B2" w14:textId="0BAA218B" w:rsidR="00737B4B" w:rsidRPr="00147105" w:rsidRDefault="00737B4B" w:rsidP="00E805DB">
      <w:pPr>
        <w:pStyle w:val="Sinespaciado"/>
        <w:numPr>
          <w:ilvl w:val="0"/>
          <w:numId w:val="9"/>
        </w:numPr>
        <w:rPr>
          <w:rFonts w:asciiTheme="minorHAnsi" w:hAnsiTheme="minorHAnsi"/>
          <w:sz w:val="24"/>
          <w:szCs w:val="24"/>
          <w:lang w:val="es-MX" w:eastAsia="es-MX"/>
        </w:rPr>
      </w:pPr>
      <w:r w:rsidRPr="00147105">
        <w:rPr>
          <w:rFonts w:asciiTheme="minorHAnsi" w:hAnsiTheme="minorHAnsi"/>
          <w:sz w:val="24"/>
          <w:szCs w:val="24"/>
          <w:lang w:val="es-MX" w:eastAsia="es-MX"/>
        </w:rPr>
        <w:t xml:space="preserve">Vuelos internacionales y visado de entrada. </w:t>
      </w:r>
    </w:p>
    <w:p w14:paraId="13B4D005" w14:textId="52775106" w:rsidR="00737B4B" w:rsidRPr="00147105" w:rsidRDefault="00737B4B" w:rsidP="00E805DB">
      <w:pPr>
        <w:pStyle w:val="Sinespaciado"/>
        <w:numPr>
          <w:ilvl w:val="0"/>
          <w:numId w:val="9"/>
        </w:numPr>
        <w:rPr>
          <w:rFonts w:asciiTheme="minorHAnsi" w:hAnsiTheme="minorHAnsi"/>
          <w:sz w:val="24"/>
          <w:szCs w:val="24"/>
          <w:lang w:val="es-MX" w:eastAsia="es-MX"/>
        </w:rPr>
      </w:pPr>
      <w:r w:rsidRPr="00147105">
        <w:rPr>
          <w:rFonts w:asciiTheme="minorHAnsi" w:hAnsiTheme="minorHAnsi"/>
          <w:sz w:val="24"/>
          <w:szCs w:val="24"/>
          <w:lang w:val="es-MX" w:eastAsia="es-MX"/>
        </w:rPr>
        <w:t xml:space="preserve">Todas las propinas durante el viaje para el crucero, representantes, maleteros, choferes, etc. </w:t>
      </w:r>
      <w:r w:rsidRPr="00147105">
        <w:rPr>
          <w:rFonts w:asciiTheme="minorHAnsi" w:hAnsiTheme="minorHAnsi"/>
          <w:b/>
          <w:bCs/>
          <w:i/>
          <w:iCs/>
          <w:sz w:val="24"/>
          <w:szCs w:val="24"/>
          <w:lang w:val="es-MX" w:eastAsia="es-MX"/>
        </w:rPr>
        <w:t xml:space="preserve">(se paga en Turquía en efectivo: </w:t>
      </w:r>
      <w:r w:rsidR="00147105" w:rsidRPr="00147105">
        <w:rPr>
          <w:rFonts w:asciiTheme="minorHAnsi" w:hAnsiTheme="minorHAnsi"/>
          <w:b/>
          <w:bCs/>
          <w:i/>
          <w:iCs/>
          <w:sz w:val="24"/>
          <w:szCs w:val="24"/>
          <w:lang w:val="es-MX" w:eastAsia="es-MX"/>
        </w:rPr>
        <w:t>50</w:t>
      </w:r>
      <w:r w:rsidRPr="00147105">
        <w:rPr>
          <w:rFonts w:asciiTheme="minorHAnsi" w:hAnsiTheme="minorHAnsi"/>
          <w:b/>
          <w:bCs/>
          <w:i/>
          <w:iCs/>
          <w:sz w:val="24"/>
          <w:szCs w:val="24"/>
          <w:lang w:val="es-MX" w:eastAsia="es-MX"/>
        </w:rPr>
        <w:t xml:space="preserve"> USD)</w:t>
      </w:r>
      <w:r w:rsidRPr="00147105">
        <w:rPr>
          <w:rFonts w:asciiTheme="minorHAnsi" w:hAnsiTheme="minorHAnsi"/>
          <w:b/>
          <w:bCs/>
          <w:sz w:val="24"/>
          <w:szCs w:val="24"/>
          <w:lang w:val="es-MX" w:eastAsia="es-MX"/>
        </w:rPr>
        <w:t>.</w:t>
      </w:r>
      <w:r w:rsidRPr="00147105">
        <w:rPr>
          <w:rFonts w:asciiTheme="minorHAnsi" w:hAnsiTheme="minorHAnsi"/>
          <w:sz w:val="24"/>
          <w:szCs w:val="24"/>
          <w:lang w:val="es-MX" w:eastAsia="es-MX"/>
        </w:rPr>
        <w:t xml:space="preserve"> </w:t>
      </w:r>
    </w:p>
    <w:p w14:paraId="1523DF74" w14:textId="466C3CD4" w:rsidR="00737B4B" w:rsidRPr="00147105" w:rsidRDefault="00737B4B" w:rsidP="00E805DB">
      <w:pPr>
        <w:pStyle w:val="Sinespaciado"/>
        <w:numPr>
          <w:ilvl w:val="0"/>
          <w:numId w:val="9"/>
        </w:numPr>
        <w:rPr>
          <w:rFonts w:asciiTheme="minorHAnsi" w:hAnsiTheme="minorHAnsi"/>
          <w:sz w:val="24"/>
          <w:szCs w:val="24"/>
          <w:lang w:val="es-MX" w:eastAsia="es-MX"/>
        </w:rPr>
      </w:pPr>
      <w:r w:rsidRPr="00147105">
        <w:rPr>
          <w:rFonts w:asciiTheme="minorHAnsi" w:hAnsiTheme="minorHAnsi"/>
          <w:sz w:val="24"/>
          <w:szCs w:val="24"/>
          <w:lang w:val="es-MX" w:eastAsia="es-MX"/>
        </w:rPr>
        <w:t xml:space="preserve">Propinas para los guías. </w:t>
      </w:r>
    </w:p>
    <w:p w14:paraId="65898E34" w14:textId="41666F33" w:rsidR="00737B4B" w:rsidRPr="00147105" w:rsidRDefault="00737B4B" w:rsidP="00E805DB">
      <w:pPr>
        <w:pStyle w:val="Sinespaciado"/>
        <w:numPr>
          <w:ilvl w:val="0"/>
          <w:numId w:val="9"/>
        </w:numPr>
        <w:rPr>
          <w:rFonts w:asciiTheme="minorHAnsi" w:hAnsiTheme="minorHAnsi"/>
          <w:sz w:val="24"/>
          <w:szCs w:val="24"/>
          <w:lang w:val="es-MX" w:eastAsia="es-MX"/>
        </w:rPr>
      </w:pPr>
      <w:r w:rsidRPr="00147105">
        <w:rPr>
          <w:rFonts w:asciiTheme="minorHAnsi" w:hAnsiTheme="minorHAnsi"/>
          <w:sz w:val="24"/>
          <w:szCs w:val="24"/>
          <w:lang w:val="es-MX" w:eastAsia="es-MX"/>
        </w:rPr>
        <w:t xml:space="preserve">Bebidas, visitas opcionales, gastos personales y cualquier extra no mencionada. </w:t>
      </w:r>
    </w:p>
    <w:p w14:paraId="4589F170" w14:textId="11C4DDBC" w:rsidR="00737B4B" w:rsidRPr="00147105" w:rsidRDefault="00737B4B" w:rsidP="00E805DB">
      <w:pPr>
        <w:pStyle w:val="Sinespaciado"/>
        <w:numPr>
          <w:ilvl w:val="0"/>
          <w:numId w:val="9"/>
        </w:numPr>
        <w:rPr>
          <w:rFonts w:asciiTheme="minorHAnsi" w:hAnsiTheme="minorHAnsi"/>
          <w:sz w:val="24"/>
          <w:szCs w:val="24"/>
          <w:lang w:val="es-MX" w:eastAsia="es-MX"/>
        </w:rPr>
      </w:pPr>
      <w:r w:rsidRPr="00147105">
        <w:rPr>
          <w:rFonts w:asciiTheme="minorHAnsi" w:hAnsiTheme="minorHAnsi"/>
          <w:sz w:val="24"/>
          <w:szCs w:val="24"/>
          <w:lang w:val="es-MX" w:eastAsia="es-MX"/>
        </w:rPr>
        <w:t xml:space="preserve">Entrada dentro de las pirámides </w:t>
      </w:r>
      <w:r w:rsidRPr="00147105">
        <w:rPr>
          <w:rFonts w:asciiTheme="minorHAnsi" w:hAnsiTheme="minorHAnsi"/>
          <w:i/>
          <w:iCs/>
          <w:sz w:val="24"/>
          <w:szCs w:val="24"/>
          <w:lang w:val="es-MX" w:eastAsia="es-MX"/>
        </w:rPr>
        <w:t>(</w:t>
      </w:r>
      <w:r w:rsidR="00147105" w:rsidRPr="00147105">
        <w:rPr>
          <w:rFonts w:asciiTheme="minorHAnsi" w:hAnsiTheme="minorHAnsi"/>
          <w:i/>
          <w:iCs/>
          <w:sz w:val="24"/>
          <w:szCs w:val="24"/>
          <w:lang w:val="es-MX" w:eastAsia="es-MX"/>
        </w:rPr>
        <w:t>40</w:t>
      </w:r>
      <w:r w:rsidRPr="00147105">
        <w:rPr>
          <w:rFonts w:asciiTheme="minorHAnsi" w:hAnsiTheme="minorHAnsi"/>
          <w:i/>
          <w:iCs/>
          <w:sz w:val="24"/>
          <w:szCs w:val="24"/>
          <w:lang w:val="es-MX" w:eastAsia="es-MX"/>
        </w:rPr>
        <w:t xml:space="preserve"> USD)</w:t>
      </w:r>
      <w:r w:rsidRPr="00147105">
        <w:rPr>
          <w:rFonts w:asciiTheme="minorHAnsi" w:hAnsiTheme="minorHAnsi"/>
          <w:sz w:val="24"/>
          <w:szCs w:val="24"/>
          <w:lang w:val="es-MX" w:eastAsia="es-MX"/>
        </w:rPr>
        <w:t xml:space="preserve"> y la tumba de Tutankamón </w:t>
      </w:r>
      <w:r w:rsidRPr="00147105">
        <w:rPr>
          <w:rFonts w:asciiTheme="minorHAnsi" w:hAnsiTheme="minorHAnsi"/>
          <w:i/>
          <w:iCs/>
          <w:sz w:val="24"/>
          <w:szCs w:val="24"/>
          <w:lang w:val="es-MX" w:eastAsia="es-MX"/>
        </w:rPr>
        <w:t>(</w:t>
      </w:r>
      <w:r w:rsidR="00147105" w:rsidRPr="00147105">
        <w:rPr>
          <w:rFonts w:asciiTheme="minorHAnsi" w:hAnsiTheme="minorHAnsi"/>
          <w:i/>
          <w:iCs/>
          <w:sz w:val="24"/>
          <w:szCs w:val="24"/>
          <w:lang w:val="es-MX" w:eastAsia="es-MX"/>
        </w:rPr>
        <w:t>25</w:t>
      </w:r>
      <w:r w:rsidRPr="00147105">
        <w:rPr>
          <w:rFonts w:asciiTheme="minorHAnsi" w:hAnsiTheme="minorHAnsi"/>
          <w:i/>
          <w:iCs/>
          <w:sz w:val="24"/>
          <w:szCs w:val="24"/>
          <w:lang w:val="es-MX" w:eastAsia="es-MX"/>
        </w:rPr>
        <w:t xml:space="preserve"> USD)</w:t>
      </w:r>
      <w:r w:rsidRPr="00147105">
        <w:rPr>
          <w:rFonts w:asciiTheme="minorHAnsi" w:hAnsiTheme="minorHAnsi"/>
          <w:sz w:val="24"/>
          <w:szCs w:val="24"/>
          <w:lang w:val="es-MX" w:eastAsia="es-MX"/>
        </w:rPr>
        <w:t>.</w:t>
      </w:r>
    </w:p>
    <w:p w14:paraId="6078F14E" w14:textId="77777777" w:rsidR="00264BDA" w:rsidRPr="00147105" w:rsidRDefault="00264BDA" w:rsidP="003044D3">
      <w:pPr>
        <w:pStyle w:val="Sinespaciado"/>
        <w:rPr>
          <w:rFonts w:asciiTheme="minorHAnsi" w:hAnsiTheme="minorHAnsi"/>
          <w:sz w:val="24"/>
          <w:szCs w:val="24"/>
          <w:lang w:val="es-MX" w:eastAsia="es-MX"/>
        </w:rPr>
      </w:pPr>
    </w:p>
    <w:p w14:paraId="7FF0AC89" w14:textId="30DE0619" w:rsidR="00425754" w:rsidRPr="00147105" w:rsidRDefault="00425754" w:rsidP="00425754">
      <w:pPr>
        <w:pStyle w:val="Sinespaciado"/>
        <w:rPr>
          <w:rFonts w:asciiTheme="minorHAnsi" w:hAnsiTheme="minorHAnsi"/>
          <w:b/>
          <w:bCs/>
          <w:sz w:val="24"/>
          <w:szCs w:val="24"/>
        </w:rPr>
      </w:pPr>
      <w:r w:rsidRPr="00147105">
        <w:rPr>
          <w:rFonts w:asciiTheme="minorHAnsi" w:hAnsiTheme="minorHAnsi"/>
          <w:b/>
          <w:bCs/>
          <w:sz w:val="24"/>
          <w:szCs w:val="24"/>
        </w:rPr>
        <w:t>HOTELES PREVISTOS EN TURQUIA</w:t>
      </w:r>
    </w:p>
    <w:p w14:paraId="690F45C0" w14:textId="77777777" w:rsidR="00425754" w:rsidRPr="00147105" w:rsidRDefault="00425754" w:rsidP="00425754">
      <w:pPr>
        <w:pStyle w:val="Sinespaciado"/>
        <w:rPr>
          <w:rFonts w:asciiTheme="minorHAnsi" w:hAnsiTheme="minorHAnsi"/>
          <w:b/>
          <w:bCs/>
          <w:sz w:val="24"/>
          <w:szCs w:val="24"/>
        </w:rPr>
      </w:pPr>
    </w:p>
    <w:p w14:paraId="29432083" w14:textId="0767C83E" w:rsidR="00425754" w:rsidRPr="00147105" w:rsidRDefault="00425754" w:rsidP="00425754">
      <w:pPr>
        <w:pStyle w:val="Sinespaciado"/>
        <w:rPr>
          <w:rFonts w:asciiTheme="minorHAnsi" w:hAnsiTheme="minorHAnsi"/>
          <w:b/>
          <w:bCs/>
          <w:sz w:val="24"/>
          <w:szCs w:val="24"/>
        </w:rPr>
      </w:pPr>
      <w:r w:rsidRPr="00147105">
        <w:rPr>
          <w:rFonts w:asciiTheme="minorHAnsi" w:hAnsiTheme="minorHAnsi"/>
          <w:b/>
          <w:bCs/>
          <w:sz w:val="24"/>
          <w:szCs w:val="24"/>
        </w:rPr>
        <w:t>ESTAMBUL:</w:t>
      </w:r>
    </w:p>
    <w:p w14:paraId="3F9EA05B" w14:textId="610FFFA8" w:rsidR="00425754" w:rsidRPr="00147105" w:rsidRDefault="0079739F" w:rsidP="00425754">
      <w:pPr>
        <w:pStyle w:val="Sinespaciado"/>
        <w:rPr>
          <w:rFonts w:asciiTheme="minorHAnsi" w:hAnsiTheme="minorHAnsi"/>
          <w:sz w:val="24"/>
          <w:szCs w:val="24"/>
        </w:rPr>
      </w:pPr>
      <w:r w:rsidRPr="00147105">
        <w:rPr>
          <w:rFonts w:asciiTheme="minorHAnsi" w:hAnsiTheme="minorHAnsi"/>
          <w:sz w:val="24"/>
          <w:szCs w:val="24"/>
        </w:rPr>
        <w:t xml:space="preserve">CATEGORIA </w:t>
      </w:r>
      <w:r w:rsidR="00425754" w:rsidRPr="00147105">
        <w:rPr>
          <w:rFonts w:asciiTheme="minorHAnsi" w:hAnsiTheme="minorHAnsi"/>
          <w:sz w:val="24"/>
          <w:szCs w:val="24"/>
        </w:rPr>
        <w:t>4* - HOTELES CÉNTRICOS, CERCA DE PLAZA TAKSIM</w:t>
      </w:r>
    </w:p>
    <w:p w14:paraId="437A988D" w14:textId="77777777" w:rsidR="00425754" w:rsidRPr="00147105" w:rsidRDefault="00425754" w:rsidP="00425754">
      <w:pPr>
        <w:pStyle w:val="Sinespaciado"/>
        <w:rPr>
          <w:rFonts w:asciiTheme="minorHAnsi" w:hAnsiTheme="minorHAnsi"/>
          <w:b/>
          <w:bCs/>
          <w:color w:val="004E9A"/>
          <w:sz w:val="24"/>
          <w:szCs w:val="24"/>
          <w:lang w:val="en-US"/>
        </w:rPr>
      </w:pPr>
      <w:r w:rsidRPr="00147105">
        <w:rPr>
          <w:rFonts w:asciiTheme="minorHAnsi" w:hAnsiTheme="minorHAnsi"/>
          <w:b/>
          <w:bCs/>
          <w:color w:val="004E9A"/>
          <w:sz w:val="24"/>
          <w:szCs w:val="24"/>
          <w:lang w:val="en-US"/>
        </w:rPr>
        <w:t>RIVA HOTEL | GOLDEN AGE | RING STONE TAKSIM</w:t>
      </w:r>
    </w:p>
    <w:p w14:paraId="513B3CBA" w14:textId="77777777" w:rsidR="00425754" w:rsidRPr="00147105" w:rsidRDefault="00425754" w:rsidP="00425754">
      <w:pPr>
        <w:pStyle w:val="Sinespaciado"/>
        <w:rPr>
          <w:rFonts w:asciiTheme="minorHAnsi" w:hAnsiTheme="minorHAnsi"/>
          <w:b/>
          <w:bCs/>
          <w:color w:val="969696"/>
          <w:sz w:val="24"/>
          <w:szCs w:val="24"/>
          <w:lang w:val="en-US"/>
        </w:rPr>
      </w:pPr>
    </w:p>
    <w:p w14:paraId="7089BD70" w14:textId="05E8BA9B" w:rsidR="00264BDA" w:rsidRPr="00147105" w:rsidRDefault="0079739F" w:rsidP="003044D3">
      <w:pPr>
        <w:pStyle w:val="Sinespaciado"/>
        <w:rPr>
          <w:rFonts w:asciiTheme="minorHAnsi" w:hAnsiTheme="minorHAnsi"/>
          <w:sz w:val="24"/>
          <w:szCs w:val="24"/>
          <w:lang w:val="es-MX" w:eastAsia="es-MX"/>
        </w:rPr>
      </w:pPr>
      <w:r w:rsidRPr="00147105">
        <w:rPr>
          <w:rFonts w:asciiTheme="minorHAnsi" w:hAnsiTheme="minorHAnsi"/>
          <w:sz w:val="24"/>
          <w:szCs w:val="24"/>
          <w:lang w:val="es-MX" w:eastAsia="es-MX"/>
        </w:rPr>
        <w:t xml:space="preserve">CATEGORIA </w:t>
      </w:r>
      <w:r w:rsidR="00B506ED" w:rsidRPr="00147105">
        <w:rPr>
          <w:rFonts w:asciiTheme="minorHAnsi" w:hAnsiTheme="minorHAnsi"/>
          <w:sz w:val="24"/>
          <w:szCs w:val="24"/>
          <w:lang w:val="es-MX" w:eastAsia="es-MX"/>
        </w:rPr>
        <w:t>4* SUPERIOR</w:t>
      </w:r>
    </w:p>
    <w:p w14:paraId="4D5D604F" w14:textId="77777777" w:rsidR="002A7F1D" w:rsidRPr="00147105" w:rsidRDefault="002A7F1D" w:rsidP="002A7F1D">
      <w:pPr>
        <w:pStyle w:val="Sinespaciado"/>
        <w:rPr>
          <w:rFonts w:asciiTheme="minorHAnsi" w:hAnsiTheme="minorHAnsi"/>
          <w:sz w:val="24"/>
          <w:szCs w:val="24"/>
        </w:rPr>
      </w:pPr>
      <w:r w:rsidRPr="00147105">
        <w:rPr>
          <w:rFonts w:asciiTheme="minorHAnsi" w:hAnsiTheme="minorHAnsi"/>
          <w:sz w:val="24"/>
          <w:szCs w:val="24"/>
        </w:rPr>
        <w:t>HOTELES CÉNTRICOS, CERCA DE PLAZA TAKSIM</w:t>
      </w:r>
    </w:p>
    <w:p w14:paraId="1244A0A7" w14:textId="77777777" w:rsidR="002A7F1D" w:rsidRPr="00147105" w:rsidRDefault="002A7F1D" w:rsidP="002A7F1D">
      <w:pPr>
        <w:pStyle w:val="Sinespaciado"/>
        <w:rPr>
          <w:rFonts w:asciiTheme="minorHAnsi" w:hAnsiTheme="minorHAnsi"/>
          <w:b/>
          <w:bCs/>
          <w:color w:val="004E9A"/>
          <w:sz w:val="24"/>
          <w:szCs w:val="24"/>
          <w:lang w:val="en-US"/>
        </w:rPr>
      </w:pPr>
      <w:r w:rsidRPr="00147105">
        <w:rPr>
          <w:rFonts w:asciiTheme="minorHAnsi" w:hAnsiTheme="minorHAnsi"/>
          <w:b/>
          <w:bCs/>
          <w:color w:val="004E9A"/>
          <w:sz w:val="24"/>
          <w:szCs w:val="24"/>
          <w:lang w:val="en-US"/>
        </w:rPr>
        <w:t>ART TAKSIM | OCCIDENTAL TAKSIM | RICHMOND TAKSIM</w:t>
      </w:r>
    </w:p>
    <w:p w14:paraId="6DD3D3FF" w14:textId="77777777" w:rsidR="002A7F1D" w:rsidRPr="001823CB" w:rsidRDefault="002A7F1D" w:rsidP="002A7F1D">
      <w:pPr>
        <w:pStyle w:val="Sinespaciado"/>
        <w:rPr>
          <w:rFonts w:asciiTheme="minorHAnsi" w:hAnsiTheme="minorHAnsi"/>
          <w:b/>
          <w:bCs/>
          <w:color w:val="004E9A"/>
          <w:sz w:val="24"/>
          <w:szCs w:val="24"/>
          <w:lang w:val="en-US"/>
        </w:rPr>
      </w:pPr>
      <w:r w:rsidRPr="001823CB">
        <w:rPr>
          <w:rFonts w:asciiTheme="minorHAnsi" w:hAnsiTheme="minorHAnsi"/>
          <w:b/>
          <w:bCs/>
          <w:color w:val="004E9A"/>
          <w:sz w:val="24"/>
          <w:szCs w:val="24"/>
          <w:lang w:val="en-US"/>
        </w:rPr>
        <w:t>TITANIC CITY TAKSIM | PORT BOSPHORUS</w:t>
      </w:r>
    </w:p>
    <w:p w14:paraId="09C957AA" w14:textId="77777777" w:rsidR="00264BDA" w:rsidRPr="001823CB" w:rsidRDefault="00264BDA" w:rsidP="00264BDA">
      <w:pPr>
        <w:pStyle w:val="Sinespaciado"/>
        <w:rPr>
          <w:rFonts w:asciiTheme="minorHAnsi" w:hAnsiTheme="minorHAnsi"/>
          <w:sz w:val="24"/>
          <w:szCs w:val="24"/>
          <w:lang w:val="en-US" w:eastAsia="es-MX"/>
        </w:rPr>
      </w:pPr>
    </w:p>
    <w:p w14:paraId="016C86A6" w14:textId="7CB4FBD6" w:rsidR="00264BDA" w:rsidRPr="001823CB" w:rsidRDefault="00264BDA" w:rsidP="00264BDA">
      <w:pPr>
        <w:pStyle w:val="Sinespaciado"/>
        <w:rPr>
          <w:rFonts w:asciiTheme="minorHAnsi" w:hAnsiTheme="minorHAnsi"/>
          <w:b/>
          <w:bCs/>
          <w:sz w:val="24"/>
          <w:szCs w:val="24"/>
          <w:lang w:val="en-US" w:eastAsia="es-MX"/>
        </w:rPr>
      </w:pPr>
      <w:r w:rsidRPr="001823CB">
        <w:rPr>
          <w:rFonts w:asciiTheme="minorHAnsi" w:hAnsiTheme="minorHAnsi"/>
          <w:b/>
          <w:bCs/>
          <w:sz w:val="24"/>
          <w:szCs w:val="24"/>
          <w:lang w:val="en-US" w:eastAsia="es-MX"/>
        </w:rPr>
        <w:t xml:space="preserve">HOTELES </w:t>
      </w:r>
      <w:r w:rsidR="007027C7" w:rsidRPr="001823CB">
        <w:rPr>
          <w:rFonts w:asciiTheme="minorHAnsi" w:hAnsiTheme="minorHAnsi"/>
          <w:b/>
          <w:bCs/>
          <w:sz w:val="24"/>
          <w:szCs w:val="24"/>
          <w:lang w:val="en-US" w:eastAsia="es-MX"/>
        </w:rPr>
        <w:t>DEL</w:t>
      </w:r>
      <w:r w:rsidRPr="001823CB">
        <w:rPr>
          <w:rFonts w:asciiTheme="minorHAnsi" w:hAnsiTheme="minorHAnsi"/>
          <w:b/>
          <w:bCs/>
          <w:sz w:val="24"/>
          <w:szCs w:val="24"/>
          <w:lang w:val="en-US" w:eastAsia="es-MX"/>
        </w:rPr>
        <w:t xml:space="preserve"> CIRCUITO EN TURQUIA </w:t>
      </w:r>
    </w:p>
    <w:p w14:paraId="3B763D83" w14:textId="68280806" w:rsidR="00264BDA" w:rsidRPr="001823CB" w:rsidRDefault="00387E4E" w:rsidP="00264BDA">
      <w:pPr>
        <w:pStyle w:val="Sinespaciado"/>
        <w:rPr>
          <w:rFonts w:asciiTheme="minorHAnsi" w:hAnsiTheme="minorHAnsi"/>
          <w:sz w:val="24"/>
          <w:szCs w:val="24"/>
          <w:lang w:val="en-US" w:eastAsia="es-MX"/>
        </w:rPr>
      </w:pPr>
      <w:r w:rsidRPr="001823CB">
        <w:rPr>
          <w:rFonts w:asciiTheme="minorHAnsi" w:hAnsiTheme="minorHAnsi"/>
          <w:sz w:val="24"/>
          <w:szCs w:val="24"/>
          <w:lang w:val="en-US" w:eastAsia="es-MX"/>
        </w:rPr>
        <w:t xml:space="preserve">CAPADOCIA: </w:t>
      </w:r>
      <w:r w:rsidR="00264BDA" w:rsidRPr="001823CB">
        <w:rPr>
          <w:rFonts w:asciiTheme="minorHAnsi" w:hAnsiTheme="minorHAnsi"/>
          <w:b/>
          <w:bCs/>
          <w:sz w:val="24"/>
          <w:szCs w:val="24"/>
          <w:lang w:val="en-US" w:eastAsia="es-MX"/>
        </w:rPr>
        <w:t xml:space="preserve">Dinler 5* / Mustafa 5* / Crowne Plaza 5* / </w:t>
      </w:r>
      <w:proofErr w:type="spellStart"/>
      <w:r w:rsidR="00264BDA" w:rsidRPr="001823CB">
        <w:rPr>
          <w:rFonts w:asciiTheme="minorHAnsi" w:hAnsiTheme="minorHAnsi"/>
          <w:b/>
          <w:bCs/>
          <w:sz w:val="24"/>
          <w:szCs w:val="24"/>
          <w:lang w:val="en-US" w:eastAsia="es-MX"/>
        </w:rPr>
        <w:t>Avrasya</w:t>
      </w:r>
      <w:proofErr w:type="spellEnd"/>
      <w:r w:rsidR="00264BDA" w:rsidRPr="001823CB">
        <w:rPr>
          <w:rFonts w:asciiTheme="minorHAnsi" w:hAnsiTheme="minorHAnsi"/>
          <w:b/>
          <w:bCs/>
          <w:sz w:val="24"/>
          <w:szCs w:val="24"/>
          <w:lang w:val="en-US" w:eastAsia="es-MX"/>
        </w:rPr>
        <w:t xml:space="preserve"> Hotel 5*</w:t>
      </w:r>
    </w:p>
    <w:p w14:paraId="42228EB3" w14:textId="50F34380" w:rsidR="00264BDA" w:rsidRPr="00147105" w:rsidRDefault="00387E4E" w:rsidP="00264BDA">
      <w:pPr>
        <w:pStyle w:val="Sinespaciado"/>
        <w:rPr>
          <w:rFonts w:asciiTheme="minorHAnsi" w:hAnsiTheme="minorHAnsi"/>
          <w:b/>
          <w:bCs/>
          <w:sz w:val="24"/>
          <w:szCs w:val="24"/>
          <w:lang w:val="en-US" w:eastAsia="es-MX"/>
        </w:rPr>
      </w:pPr>
      <w:r w:rsidRPr="00147105">
        <w:rPr>
          <w:rFonts w:asciiTheme="minorHAnsi" w:hAnsiTheme="minorHAnsi"/>
          <w:sz w:val="24"/>
          <w:szCs w:val="24"/>
          <w:lang w:val="en-US" w:eastAsia="es-MX"/>
        </w:rPr>
        <w:t>PAMUKKALE</w:t>
      </w:r>
      <w:r w:rsidR="00264BDA" w:rsidRPr="00147105">
        <w:rPr>
          <w:rFonts w:asciiTheme="minorHAnsi" w:hAnsiTheme="minorHAnsi"/>
          <w:sz w:val="24"/>
          <w:szCs w:val="24"/>
          <w:lang w:val="en-US" w:eastAsia="es-MX"/>
        </w:rPr>
        <w:t xml:space="preserve">: </w:t>
      </w:r>
      <w:proofErr w:type="spellStart"/>
      <w:r w:rsidR="00264BDA" w:rsidRPr="00147105">
        <w:rPr>
          <w:rFonts w:asciiTheme="minorHAnsi" w:hAnsiTheme="minorHAnsi"/>
          <w:b/>
          <w:bCs/>
          <w:sz w:val="24"/>
          <w:szCs w:val="24"/>
          <w:lang w:val="en-US" w:eastAsia="es-MX"/>
        </w:rPr>
        <w:t>Adempira</w:t>
      </w:r>
      <w:proofErr w:type="spellEnd"/>
      <w:r w:rsidR="00264BDA" w:rsidRPr="00147105">
        <w:rPr>
          <w:rFonts w:asciiTheme="minorHAnsi" w:hAnsiTheme="minorHAnsi"/>
          <w:b/>
          <w:bCs/>
          <w:sz w:val="24"/>
          <w:szCs w:val="24"/>
          <w:lang w:val="en-US" w:eastAsia="es-MX"/>
        </w:rPr>
        <w:t xml:space="preserve"> 5* / </w:t>
      </w:r>
      <w:proofErr w:type="spellStart"/>
      <w:r w:rsidR="00264BDA" w:rsidRPr="00147105">
        <w:rPr>
          <w:rFonts w:asciiTheme="minorHAnsi" w:hAnsiTheme="minorHAnsi"/>
          <w:b/>
          <w:bCs/>
          <w:sz w:val="24"/>
          <w:szCs w:val="24"/>
          <w:lang w:val="en-US" w:eastAsia="es-MX"/>
        </w:rPr>
        <w:t>Hierapark</w:t>
      </w:r>
      <w:proofErr w:type="spellEnd"/>
      <w:r w:rsidR="00264BDA" w:rsidRPr="00147105">
        <w:rPr>
          <w:rFonts w:asciiTheme="minorHAnsi" w:hAnsiTheme="minorHAnsi"/>
          <w:b/>
          <w:bCs/>
          <w:sz w:val="24"/>
          <w:szCs w:val="24"/>
          <w:lang w:val="en-US" w:eastAsia="es-MX"/>
        </w:rPr>
        <w:t xml:space="preserve"> 5* / Colossae 5* / Richmond Thermal 5*</w:t>
      </w:r>
    </w:p>
    <w:p w14:paraId="5B2BC363" w14:textId="504A125E" w:rsidR="001C6BB7" w:rsidRPr="00147105" w:rsidRDefault="00387E4E" w:rsidP="00264BDA">
      <w:pPr>
        <w:pStyle w:val="Sinespaciado"/>
        <w:rPr>
          <w:rFonts w:asciiTheme="minorHAnsi" w:hAnsiTheme="minorHAnsi"/>
          <w:sz w:val="24"/>
          <w:szCs w:val="24"/>
          <w:lang w:val="en-US" w:eastAsia="es-MX"/>
        </w:rPr>
      </w:pPr>
      <w:r w:rsidRPr="00147105">
        <w:rPr>
          <w:rFonts w:asciiTheme="minorHAnsi" w:hAnsiTheme="minorHAnsi"/>
          <w:sz w:val="24"/>
          <w:szCs w:val="24"/>
          <w:lang w:val="en-US" w:eastAsia="es-MX"/>
        </w:rPr>
        <w:t>ESMIRNA:</w:t>
      </w:r>
      <w:r w:rsidR="001C6BB7" w:rsidRPr="00147105">
        <w:rPr>
          <w:rFonts w:asciiTheme="minorHAnsi" w:hAnsiTheme="minorHAnsi"/>
          <w:sz w:val="24"/>
          <w:szCs w:val="24"/>
          <w:lang w:val="en-US" w:eastAsia="es-MX"/>
        </w:rPr>
        <w:t xml:space="preserve"> </w:t>
      </w:r>
      <w:r w:rsidR="00264BDA" w:rsidRPr="00147105">
        <w:rPr>
          <w:rFonts w:asciiTheme="minorHAnsi" w:hAnsiTheme="minorHAnsi"/>
          <w:b/>
          <w:bCs/>
          <w:sz w:val="24"/>
          <w:szCs w:val="24"/>
          <w:lang w:val="en-US" w:eastAsia="es-MX"/>
        </w:rPr>
        <w:t xml:space="preserve">Faustina 4* / </w:t>
      </w:r>
      <w:proofErr w:type="spellStart"/>
      <w:r w:rsidR="00264BDA" w:rsidRPr="00147105">
        <w:rPr>
          <w:rFonts w:asciiTheme="minorHAnsi" w:hAnsiTheme="minorHAnsi"/>
          <w:b/>
          <w:bCs/>
          <w:sz w:val="24"/>
          <w:szCs w:val="24"/>
          <w:lang w:val="en-US" w:eastAsia="es-MX"/>
        </w:rPr>
        <w:t>Korumar</w:t>
      </w:r>
      <w:proofErr w:type="spellEnd"/>
      <w:r w:rsidR="00264BDA" w:rsidRPr="00147105">
        <w:rPr>
          <w:rFonts w:asciiTheme="minorHAnsi" w:hAnsiTheme="minorHAnsi"/>
          <w:b/>
          <w:bCs/>
          <w:sz w:val="24"/>
          <w:szCs w:val="24"/>
          <w:lang w:val="en-US" w:eastAsia="es-MX"/>
        </w:rPr>
        <w:t xml:space="preserve"> Hotel De Luxe 5* Grand </w:t>
      </w:r>
      <w:proofErr w:type="spellStart"/>
      <w:r w:rsidR="00264BDA" w:rsidRPr="00147105">
        <w:rPr>
          <w:rFonts w:asciiTheme="minorHAnsi" w:hAnsiTheme="minorHAnsi"/>
          <w:b/>
          <w:bCs/>
          <w:sz w:val="24"/>
          <w:szCs w:val="24"/>
          <w:lang w:val="en-US" w:eastAsia="es-MX"/>
        </w:rPr>
        <w:t>Belish</w:t>
      </w:r>
      <w:proofErr w:type="spellEnd"/>
      <w:r w:rsidR="00264BDA" w:rsidRPr="00147105">
        <w:rPr>
          <w:rFonts w:asciiTheme="minorHAnsi" w:hAnsiTheme="minorHAnsi"/>
          <w:b/>
          <w:bCs/>
          <w:sz w:val="24"/>
          <w:szCs w:val="24"/>
          <w:lang w:val="en-US" w:eastAsia="es-MX"/>
        </w:rPr>
        <w:t xml:space="preserve"> Hotel 5*</w:t>
      </w:r>
      <w:r w:rsidR="00264BDA" w:rsidRPr="00147105">
        <w:rPr>
          <w:rFonts w:asciiTheme="minorHAnsi" w:hAnsiTheme="minorHAnsi"/>
          <w:sz w:val="24"/>
          <w:szCs w:val="24"/>
          <w:lang w:val="en-US" w:eastAsia="es-MX"/>
        </w:rPr>
        <w:t xml:space="preserve">  </w:t>
      </w:r>
    </w:p>
    <w:p w14:paraId="2B3BE36E" w14:textId="1BCAC65E" w:rsidR="00264BDA" w:rsidRPr="00147105" w:rsidRDefault="00387E4E" w:rsidP="00264BDA">
      <w:pPr>
        <w:pStyle w:val="Sinespaciado"/>
        <w:rPr>
          <w:rFonts w:asciiTheme="minorHAnsi" w:hAnsiTheme="minorHAnsi"/>
          <w:sz w:val="24"/>
          <w:szCs w:val="24"/>
          <w:lang w:val="en-US" w:eastAsia="es-MX"/>
        </w:rPr>
      </w:pPr>
      <w:r w:rsidRPr="00147105">
        <w:rPr>
          <w:rFonts w:asciiTheme="minorHAnsi" w:hAnsiTheme="minorHAnsi"/>
          <w:sz w:val="24"/>
          <w:szCs w:val="24"/>
          <w:lang w:val="en-US" w:eastAsia="es-MX"/>
        </w:rPr>
        <w:t>KUŞADASI</w:t>
      </w:r>
      <w:r w:rsidR="001C6BB7" w:rsidRPr="00147105">
        <w:rPr>
          <w:rFonts w:asciiTheme="minorHAnsi" w:hAnsiTheme="minorHAnsi"/>
          <w:sz w:val="24"/>
          <w:szCs w:val="24"/>
          <w:lang w:val="en-US" w:eastAsia="es-MX"/>
        </w:rPr>
        <w:t xml:space="preserve">: </w:t>
      </w:r>
      <w:r w:rsidR="00264BDA" w:rsidRPr="00147105">
        <w:rPr>
          <w:rFonts w:asciiTheme="minorHAnsi" w:hAnsiTheme="minorHAnsi"/>
          <w:b/>
          <w:bCs/>
          <w:sz w:val="24"/>
          <w:szCs w:val="24"/>
          <w:lang w:val="en-US" w:eastAsia="es-MX"/>
        </w:rPr>
        <w:t xml:space="preserve">Kaya Izmir Thermal 5* / Hilton </w:t>
      </w:r>
      <w:proofErr w:type="spellStart"/>
      <w:r w:rsidR="00264BDA" w:rsidRPr="00147105">
        <w:rPr>
          <w:rFonts w:asciiTheme="minorHAnsi" w:hAnsiTheme="minorHAnsi"/>
          <w:b/>
          <w:bCs/>
          <w:sz w:val="24"/>
          <w:szCs w:val="24"/>
          <w:lang w:val="en-US" w:eastAsia="es-MX"/>
        </w:rPr>
        <w:t>Bayraklı</w:t>
      </w:r>
      <w:proofErr w:type="spellEnd"/>
      <w:r w:rsidR="00264BDA" w:rsidRPr="00147105">
        <w:rPr>
          <w:rFonts w:asciiTheme="minorHAnsi" w:hAnsiTheme="minorHAnsi"/>
          <w:b/>
          <w:bCs/>
          <w:sz w:val="24"/>
          <w:szCs w:val="24"/>
          <w:lang w:val="en-US" w:eastAsia="es-MX"/>
        </w:rPr>
        <w:t xml:space="preserve"> 4* </w:t>
      </w:r>
      <w:proofErr w:type="spellStart"/>
      <w:r w:rsidR="00264BDA" w:rsidRPr="00147105">
        <w:rPr>
          <w:rFonts w:asciiTheme="minorHAnsi" w:hAnsiTheme="minorHAnsi"/>
          <w:b/>
          <w:bCs/>
          <w:sz w:val="24"/>
          <w:szCs w:val="24"/>
          <w:lang w:val="en-US" w:eastAsia="es-MX"/>
        </w:rPr>
        <w:t>en</w:t>
      </w:r>
      <w:proofErr w:type="spellEnd"/>
      <w:r w:rsidR="00264BDA" w:rsidRPr="00147105">
        <w:rPr>
          <w:rFonts w:asciiTheme="minorHAnsi" w:hAnsiTheme="minorHAnsi"/>
          <w:b/>
          <w:bCs/>
          <w:sz w:val="24"/>
          <w:szCs w:val="24"/>
          <w:lang w:val="en-US" w:eastAsia="es-MX"/>
        </w:rPr>
        <w:t xml:space="preserve"> Esmirna</w:t>
      </w:r>
    </w:p>
    <w:p w14:paraId="0675A25A" w14:textId="77777777" w:rsidR="001C6BB7" w:rsidRPr="00147105" w:rsidRDefault="001C6BB7" w:rsidP="00264BDA">
      <w:pPr>
        <w:pStyle w:val="Sinespaciado"/>
        <w:rPr>
          <w:rFonts w:asciiTheme="minorHAnsi" w:hAnsiTheme="minorHAnsi"/>
          <w:sz w:val="24"/>
          <w:szCs w:val="24"/>
          <w:lang w:val="en-US" w:eastAsia="es-MX"/>
        </w:rPr>
      </w:pPr>
    </w:p>
    <w:p w14:paraId="621BAE04" w14:textId="4074B284" w:rsidR="001C6BB7" w:rsidRPr="00147105" w:rsidRDefault="001C6BB7" w:rsidP="00264BDA">
      <w:pPr>
        <w:pStyle w:val="Sinespaciado"/>
        <w:rPr>
          <w:rFonts w:asciiTheme="minorHAnsi" w:hAnsiTheme="minorHAnsi"/>
          <w:b/>
          <w:bCs/>
          <w:sz w:val="24"/>
          <w:szCs w:val="24"/>
          <w:lang w:val="es-MX" w:eastAsia="es-MX"/>
        </w:rPr>
      </w:pPr>
      <w:r w:rsidRPr="00147105">
        <w:rPr>
          <w:rFonts w:asciiTheme="minorHAnsi" w:hAnsiTheme="minorHAnsi"/>
          <w:b/>
          <w:bCs/>
          <w:sz w:val="24"/>
          <w:szCs w:val="24"/>
          <w:lang w:val="es-MX" w:eastAsia="es-MX"/>
        </w:rPr>
        <w:lastRenderedPageBreak/>
        <w:t>HOTELES PREVISTOS DURANTE EL CIRCUITO EN EGIPTO</w:t>
      </w:r>
    </w:p>
    <w:p w14:paraId="33E6768D" w14:textId="77777777" w:rsidR="003A733B" w:rsidRPr="00147105" w:rsidRDefault="003A733B" w:rsidP="00264BDA">
      <w:pPr>
        <w:pStyle w:val="Sinespaciado"/>
        <w:rPr>
          <w:rFonts w:asciiTheme="minorHAnsi" w:hAnsiTheme="minorHAnsi"/>
          <w:sz w:val="24"/>
          <w:szCs w:val="24"/>
          <w:lang w:val="es-MX" w:eastAsia="es-MX"/>
        </w:rPr>
      </w:pPr>
    </w:p>
    <w:p w14:paraId="7FF10577" w14:textId="3FF1EFEA" w:rsidR="00264BDA" w:rsidRPr="00147105" w:rsidRDefault="003A733B" w:rsidP="00264BDA">
      <w:pPr>
        <w:pStyle w:val="Sinespaciado"/>
        <w:rPr>
          <w:rFonts w:asciiTheme="minorHAnsi" w:hAnsiTheme="minorHAnsi"/>
          <w:sz w:val="24"/>
          <w:szCs w:val="24"/>
          <w:lang w:val="es-MX" w:eastAsia="es-MX"/>
        </w:rPr>
      </w:pPr>
      <w:r w:rsidRPr="00147105">
        <w:rPr>
          <w:rFonts w:asciiTheme="minorHAnsi" w:hAnsiTheme="minorHAnsi"/>
          <w:sz w:val="24"/>
          <w:szCs w:val="24"/>
          <w:lang w:val="es-MX" w:eastAsia="es-MX"/>
        </w:rPr>
        <w:t>C</w:t>
      </w:r>
      <w:r w:rsidR="00C80231" w:rsidRPr="00147105">
        <w:rPr>
          <w:rFonts w:asciiTheme="minorHAnsi" w:hAnsiTheme="minorHAnsi"/>
          <w:sz w:val="24"/>
          <w:szCs w:val="24"/>
          <w:lang w:val="es-MX" w:eastAsia="es-MX"/>
        </w:rPr>
        <w:t>ATEGORI A 4*:</w:t>
      </w:r>
      <w:r w:rsidR="001C6BB7" w:rsidRPr="00147105">
        <w:rPr>
          <w:rFonts w:asciiTheme="minorHAnsi" w:hAnsiTheme="minorHAnsi"/>
          <w:sz w:val="24"/>
          <w:szCs w:val="24"/>
          <w:lang w:val="es-MX" w:eastAsia="es-MX"/>
        </w:rPr>
        <w:t xml:space="preserve"> </w:t>
      </w:r>
      <w:r w:rsidR="00264BDA" w:rsidRPr="00147105">
        <w:rPr>
          <w:rFonts w:asciiTheme="minorHAnsi" w:hAnsiTheme="minorHAnsi"/>
          <w:b/>
          <w:bCs/>
          <w:sz w:val="24"/>
          <w:szCs w:val="24"/>
          <w:lang w:val="es-MX" w:eastAsia="es-MX"/>
        </w:rPr>
        <w:t xml:space="preserve">Barcelo </w:t>
      </w:r>
      <w:proofErr w:type="spellStart"/>
      <w:r w:rsidR="00264BDA" w:rsidRPr="00147105">
        <w:rPr>
          <w:rFonts w:asciiTheme="minorHAnsi" w:hAnsiTheme="minorHAnsi"/>
          <w:b/>
          <w:bCs/>
          <w:sz w:val="24"/>
          <w:szCs w:val="24"/>
          <w:lang w:val="es-MX" w:eastAsia="es-MX"/>
        </w:rPr>
        <w:t>Pyramids</w:t>
      </w:r>
      <w:proofErr w:type="spellEnd"/>
      <w:r w:rsidR="001C6BB7" w:rsidRPr="00147105">
        <w:rPr>
          <w:rFonts w:asciiTheme="minorHAnsi" w:hAnsiTheme="minorHAnsi"/>
          <w:b/>
          <w:bCs/>
          <w:sz w:val="24"/>
          <w:szCs w:val="24"/>
          <w:lang w:val="es-MX" w:eastAsia="es-MX"/>
        </w:rPr>
        <w:t xml:space="preserve"> / </w:t>
      </w:r>
      <w:proofErr w:type="spellStart"/>
      <w:r w:rsidR="00264BDA" w:rsidRPr="00147105">
        <w:rPr>
          <w:rFonts w:asciiTheme="minorHAnsi" w:hAnsiTheme="minorHAnsi"/>
          <w:b/>
          <w:bCs/>
          <w:sz w:val="24"/>
          <w:szCs w:val="24"/>
          <w:lang w:val="es-MX" w:eastAsia="es-MX"/>
        </w:rPr>
        <w:t>Trianph</w:t>
      </w:r>
      <w:proofErr w:type="spellEnd"/>
      <w:r w:rsidR="00264BDA" w:rsidRPr="00147105">
        <w:rPr>
          <w:rFonts w:asciiTheme="minorHAnsi" w:hAnsiTheme="minorHAnsi"/>
          <w:b/>
          <w:bCs/>
          <w:sz w:val="24"/>
          <w:szCs w:val="24"/>
          <w:lang w:val="es-MX" w:eastAsia="es-MX"/>
        </w:rPr>
        <w:t xml:space="preserve"> Plaza</w:t>
      </w:r>
    </w:p>
    <w:p w14:paraId="599A550D" w14:textId="0B03FE82" w:rsidR="00264BDA" w:rsidRPr="00147105" w:rsidRDefault="00C80231" w:rsidP="00264BDA">
      <w:pPr>
        <w:pStyle w:val="Sinespaciado"/>
        <w:rPr>
          <w:rFonts w:asciiTheme="minorHAnsi" w:hAnsiTheme="minorHAnsi"/>
          <w:sz w:val="24"/>
          <w:szCs w:val="24"/>
          <w:lang w:val="en-US" w:eastAsia="es-MX"/>
        </w:rPr>
      </w:pPr>
      <w:r w:rsidRPr="00147105">
        <w:rPr>
          <w:rFonts w:asciiTheme="minorHAnsi" w:hAnsiTheme="minorHAnsi"/>
          <w:sz w:val="24"/>
          <w:szCs w:val="24"/>
          <w:lang w:val="en-US" w:eastAsia="es-MX"/>
        </w:rPr>
        <w:t xml:space="preserve">CATEGORIA 4+ SUPERIOR: </w:t>
      </w:r>
      <w:r w:rsidR="00264BDA" w:rsidRPr="00147105">
        <w:rPr>
          <w:rFonts w:asciiTheme="minorHAnsi" w:hAnsiTheme="minorHAnsi"/>
          <w:b/>
          <w:bCs/>
          <w:sz w:val="24"/>
          <w:szCs w:val="24"/>
          <w:lang w:val="en-US" w:eastAsia="es-MX"/>
        </w:rPr>
        <w:t>Ramses Hilton Grand Nile 5*</w:t>
      </w:r>
      <w:r w:rsidR="001C6BB7" w:rsidRPr="00147105">
        <w:rPr>
          <w:rFonts w:asciiTheme="minorHAnsi" w:hAnsiTheme="minorHAnsi"/>
          <w:b/>
          <w:bCs/>
          <w:sz w:val="24"/>
          <w:szCs w:val="24"/>
          <w:lang w:val="en-US" w:eastAsia="es-MX"/>
        </w:rPr>
        <w:t xml:space="preserve"> / Hilton Golf Resort 5*</w:t>
      </w:r>
    </w:p>
    <w:p w14:paraId="58FA3080" w14:textId="77777777" w:rsidR="00264BDA" w:rsidRPr="00147105" w:rsidRDefault="00264BDA" w:rsidP="00264BDA">
      <w:pPr>
        <w:pStyle w:val="Sinespaciado"/>
        <w:rPr>
          <w:rFonts w:asciiTheme="minorHAnsi" w:hAnsiTheme="minorHAnsi"/>
          <w:sz w:val="24"/>
          <w:szCs w:val="24"/>
          <w:lang w:val="en-US" w:eastAsia="es-MX"/>
        </w:rPr>
      </w:pPr>
    </w:p>
    <w:p w14:paraId="112376B2" w14:textId="2CC0F7FA" w:rsidR="00264BDA" w:rsidRPr="00147105" w:rsidRDefault="00C80231" w:rsidP="00264BDA">
      <w:pPr>
        <w:pStyle w:val="Sinespaciado"/>
        <w:rPr>
          <w:rFonts w:asciiTheme="minorHAnsi" w:hAnsiTheme="minorHAnsi"/>
          <w:b/>
          <w:bCs/>
          <w:sz w:val="24"/>
          <w:szCs w:val="24"/>
          <w:lang w:val="es-MX" w:eastAsia="es-MX"/>
        </w:rPr>
      </w:pPr>
      <w:r w:rsidRPr="00147105">
        <w:rPr>
          <w:rFonts w:asciiTheme="minorHAnsi" w:hAnsiTheme="minorHAnsi"/>
          <w:b/>
          <w:bCs/>
          <w:sz w:val="24"/>
          <w:szCs w:val="24"/>
          <w:lang w:val="es-MX" w:eastAsia="es-MX"/>
        </w:rPr>
        <w:t>CRUCERO ASWAN/ LUXOR - 3 NOCHES</w:t>
      </w:r>
    </w:p>
    <w:p w14:paraId="188D3620" w14:textId="2B810479" w:rsidR="00264BDA" w:rsidRPr="00147105" w:rsidRDefault="00C80231" w:rsidP="00264BDA">
      <w:pPr>
        <w:pStyle w:val="Sinespaciado"/>
        <w:rPr>
          <w:rFonts w:asciiTheme="minorHAnsi" w:hAnsiTheme="minorHAnsi"/>
          <w:sz w:val="24"/>
          <w:szCs w:val="24"/>
          <w:lang w:val="es-MX" w:eastAsia="es-MX"/>
        </w:rPr>
      </w:pPr>
      <w:r w:rsidRPr="00147105">
        <w:rPr>
          <w:rFonts w:asciiTheme="minorHAnsi" w:hAnsiTheme="minorHAnsi"/>
          <w:sz w:val="24"/>
          <w:szCs w:val="24"/>
          <w:lang w:val="es-MX" w:eastAsia="es-MX"/>
        </w:rPr>
        <w:t>CATEGORIA 4 *</w:t>
      </w:r>
      <w:r w:rsidR="00EB244F" w:rsidRPr="00147105">
        <w:rPr>
          <w:rFonts w:asciiTheme="minorHAnsi" w:hAnsiTheme="minorHAnsi"/>
          <w:sz w:val="24"/>
          <w:szCs w:val="24"/>
          <w:lang w:val="es-MX" w:eastAsia="es-MX"/>
        </w:rPr>
        <w:t xml:space="preserve">: </w:t>
      </w:r>
      <w:r w:rsidR="00264BDA" w:rsidRPr="00147105">
        <w:rPr>
          <w:rFonts w:asciiTheme="minorHAnsi" w:hAnsiTheme="minorHAnsi"/>
          <w:sz w:val="24"/>
          <w:szCs w:val="24"/>
          <w:lang w:val="es-MX" w:eastAsia="es-MX"/>
        </w:rPr>
        <w:t xml:space="preserve">King </w:t>
      </w:r>
      <w:proofErr w:type="spellStart"/>
      <w:r w:rsidR="00264BDA" w:rsidRPr="00147105">
        <w:rPr>
          <w:rFonts w:asciiTheme="minorHAnsi" w:hAnsiTheme="minorHAnsi"/>
          <w:sz w:val="24"/>
          <w:szCs w:val="24"/>
          <w:lang w:val="es-MX" w:eastAsia="es-MX"/>
        </w:rPr>
        <w:t>of</w:t>
      </w:r>
      <w:proofErr w:type="spellEnd"/>
      <w:r w:rsidR="00264BDA" w:rsidRPr="00147105">
        <w:rPr>
          <w:rFonts w:asciiTheme="minorHAnsi" w:hAnsiTheme="minorHAnsi"/>
          <w:sz w:val="24"/>
          <w:szCs w:val="24"/>
          <w:lang w:val="es-MX" w:eastAsia="es-MX"/>
        </w:rPr>
        <w:t xml:space="preserve"> </w:t>
      </w:r>
      <w:proofErr w:type="spellStart"/>
      <w:r w:rsidR="00264BDA" w:rsidRPr="00147105">
        <w:rPr>
          <w:rFonts w:asciiTheme="minorHAnsi" w:hAnsiTheme="minorHAnsi"/>
          <w:sz w:val="24"/>
          <w:szCs w:val="24"/>
          <w:lang w:val="es-MX" w:eastAsia="es-MX"/>
        </w:rPr>
        <w:t>Thebas</w:t>
      </w:r>
      <w:proofErr w:type="spellEnd"/>
      <w:r w:rsidR="001C6BB7" w:rsidRPr="00147105">
        <w:rPr>
          <w:rFonts w:asciiTheme="minorHAnsi" w:hAnsiTheme="minorHAnsi"/>
          <w:sz w:val="24"/>
          <w:szCs w:val="24"/>
          <w:lang w:val="es-MX" w:eastAsia="es-MX"/>
        </w:rPr>
        <w:t xml:space="preserve"> / </w:t>
      </w:r>
      <w:r w:rsidR="00264BDA" w:rsidRPr="00147105">
        <w:rPr>
          <w:rFonts w:asciiTheme="minorHAnsi" w:hAnsiTheme="minorHAnsi"/>
          <w:sz w:val="24"/>
          <w:szCs w:val="24"/>
          <w:lang w:val="es-MX" w:eastAsia="es-MX"/>
        </w:rPr>
        <w:t>Habi V,</w:t>
      </w:r>
    </w:p>
    <w:p w14:paraId="6EB2BCEB" w14:textId="144F5634" w:rsidR="00264BDA" w:rsidRDefault="00EB244F" w:rsidP="00264BDA">
      <w:pPr>
        <w:pStyle w:val="Sinespaciado"/>
        <w:rPr>
          <w:rFonts w:asciiTheme="minorHAnsi" w:hAnsiTheme="minorHAnsi"/>
          <w:b/>
          <w:bCs/>
          <w:sz w:val="24"/>
          <w:szCs w:val="24"/>
          <w:lang w:val="es-MX" w:eastAsia="es-MX"/>
        </w:rPr>
      </w:pPr>
      <w:r w:rsidRPr="00147105">
        <w:rPr>
          <w:rFonts w:asciiTheme="minorHAnsi" w:hAnsiTheme="minorHAnsi"/>
          <w:sz w:val="24"/>
          <w:szCs w:val="24"/>
          <w:lang w:val="es-MX" w:eastAsia="es-MX"/>
        </w:rPr>
        <w:t xml:space="preserve">CATEGORIA 5*: </w:t>
      </w:r>
      <w:r w:rsidR="00264BDA" w:rsidRPr="00147105">
        <w:rPr>
          <w:rFonts w:asciiTheme="minorHAnsi" w:hAnsiTheme="minorHAnsi"/>
          <w:b/>
          <w:bCs/>
          <w:sz w:val="24"/>
          <w:szCs w:val="24"/>
          <w:lang w:val="es-MX" w:eastAsia="es-MX"/>
        </w:rPr>
        <w:t xml:space="preserve">Al </w:t>
      </w:r>
      <w:proofErr w:type="spellStart"/>
      <w:r w:rsidR="00264BDA" w:rsidRPr="00147105">
        <w:rPr>
          <w:rFonts w:asciiTheme="minorHAnsi" w:hAnsiTheme="minorHAnsi"/>
          <w:b/>
          <w:bCs/>
          <w:sz w:val="24"/>
          <w:szCs w:val="24"/>
          <w:lang w:val="es-MX" w:eastAsia="es-MX"/>
        </w:rPr>
        <w:t>Nabilatan</w:t>
      </w:r>
      <w:proofErr w:type="spellEnd"/>
      <w:r w:rsidR="00264BDA" w:rsidRPr="00147105">
        <w:rPr>
          <w:rFonts w:asciiTheme="minorHAnsi" w:hAnsiTheme="minorHAnsi"/>
          <w:b/>
          <w:bCs/>
          <w:sz w:val="24"/>
          <w:szCs w:val="24"/>
          <w:lang w:val="es-MX" w:eastAsia="es-MX"/>
        </w:rPr>
        <w:t xml:space="preserve"> Nile Cruise 5*</w:t>
      </w:r>
    </w:p>
    <w:p w14:paraId="450EEF61" w14:textId="77777777" w:rsidR="00541DB6" w:rsidRDefault="00541DB6" w:rsidP="00264BDA">
      <w:pPr>
        <w:pStyle w:val="Sinespaciado"/>
        <w:rPr>
          <w:rFonts w:asciiTheme="minorHAnsi" w:hAnsiTheme="minorHAnsi"/>
          <w:b/>
          <w:bCs/>
          <w:sz w:val="24"/>
          <w:szCs w:val="24"/>
          <w:lang w:val="es-MX" w:eastAsia="es-MX"/>
        </w:rPr>
      </w:pPr>
    </w:p>
    <w:p w14:paraId="17AD2EBD" w14:textId="77777777" w:rsidR="00541DB6" w:rsidRDefault="00541DB6" w:rsidP="00264BDA">
      <w:pPr>
        <w:pStyle w:val="Sinespaciado"/>
        <w:rPr>
          <w:rFonts w:asciiTheme="minorHAnsi" w:hAnsiTheme="minorHAnsi"/>
          <w:b/>
          <w:bCs/>
          <w:sz w:val="24"/>
          <w:szCs w:val="24"/>
          <w:lang w:val="es-MX" w:eastAsia="es-MX"/>
        </w:rPr>
      </w:pPr>
    </w:p>
    <w:p w14:paraId="5D9AE894" w14:textId="77777777" w:rsidR="001823CB" w:rsidRDefault="001823CB" w:rsidP="00264BDA">
      <w:pPr>
        <w:pStyle w:val="Sinespaciado"/>
        <w:rPr>
          <w:rFonts w:asciiTheme="minorHAnsi" w:hAnsiTheme="minorHAnsi"/>
          <w:b/>
          <w:bCs/>
          <w:sz w:val="24"/>
          <w:szCs w:val="24"/>
          <w:lang w:val="es-MX" w:eastAsia="es-MX"/>
        </w:rPr>
      </w:pPr>
    </w:p>
    <w:tbl>
      <w:tblPr>
        <w:tblW w:w="8920" w:type="dxa"/>
        <w:tblCellMar>
          <w:left w:w="70" w:type="dxa"/>
          <w:right w:w="70" w:type="dxa"/>
        </w:tblCellMar>
        <w:tblLook w:val="04A0" w:firstRow="1" w:lastRow="0" w:firstColumn="1" w:lastColumn="0" w:noHBand="0" w:noVBand="1"/>
      </w:tblPr>
      <w:tblGrid>
        <w:gridCol w:w="5560"/>
        <w:gridCol w:w="3360"/>
      </w:tblGrid>
      <w:tr w:rsidR="00541DB6" w:rsidRPr="00541DB6" w14:paraId="51F4E590" w14:textId="77777777" w:rsidTr="00541DB6">
        <w:trPr>
          <w:trHeight w:val="300"/>
        </w:trPr>
        <w:tc>
          <w:tcPr>
            <w:tcW w:w="5560" w:type="dxa"/>
            <w:tcBorders>
              <w:top w:val="single" w:sz="4" w:space="0" w:color="auto"/>
              <w:left w:val="single" w:sz="4" w:space="0" w:color="auto"/>
              <w:bottom w:val="single" w:sz="4" w:space="0" w:color="auto"/>
              <w:right w:val="single" w:sz="4" w:space="0" w:color="auto"/>
            </w:tcBorders>
            <w:shd w:val="clear" w:color="000000" w:fill="94DCF8"/>
            <w:noWrap/>
            <w:vAlign w:val="bottom"/>
            <w:hideMark/>
          </w:tcPr>
          <w:p w14:paraId="278762F0" w14:textId="77777777" w:rsidR="00541DB6" w:rsidRPr="00541DB6" w:rsidRDefault="00541DB6" w:rsidP="00541DB6">
            <w:pPr>
              <w:widowControl/>
              <w:autoSpaceDE/>
              <w:autoSpaceDN/>
              <w:rPr>
                <w:rFonts w:ascii="Aptos Narrow" w:eastAsia="Times New Roman" w:hAnsi="Aptos Narrow" w:cs="Times New Roman"/>
                <w:b/>
                <w:bCs/>
                <w:color w:val="000000"/>
                <w:lang w:val="es-MX" w:eastAsia="es-MX"/>
              </w:rPr>
            </w:pPr>
            <w:r w:rsidRPr="00541DB6">
              <w:rPr>
                <w:rFonts w:ascii="Aptos Narrow" w:eastAsia="Times New Roman" w:hAnsi="Aptos Narrow" w:cs="Times New Roman"/>
                <w:b/>
                <w:bCs/>
                <w:color w:val="000000"/>
                <w:lang w:val="es-MX" w:eastAsia="es-MX"/>
              </w:rPr>
              <w:t>EXCURSIONES OPCIONALES EN TURQUIA</w:t>
            </w:r>
          </w:p>
        </w:tc>
        <w:tc>
          <w:tcPr>
            <w:tcW w:w="3360" w:type="dxa"/>
            <w:tcBorders>
              <w:top w:val="single" w:sz="4" w:space="0" w:color="auto"/>
              <w:left w:val="nil"/>
              <w:bottom w:val="single" w:sz="4" w:space="0" w:color="auto"/>
              <w:right w:val="single" w:sz="4" w:space="0" w:color="auto"/>
            </w:tcBorders>
            <w:shd w:val="clear" w:color="000000" w:fill="94DCF8"/>
            <w:noWrap/>
            <w:vAlign w:val="bottom"/>
            <w:hideMark/>
          </w:tcPr>
          <w:p w14:paraId="0FEB53A7" w14:textId="77777777" w:rsidR="00541DB6" w:rsidRPr="00541DB6" w:rsidRDefault="00541DB6" w:rsidP="00541DB6">
            <w:pPr>
              <w:widowControl/>
              <w:autoSpaceDE/>
              <w:autoSpaceDN/>
              <w:jc w:val="center"/>
              <w:rPr>
                <w:rFonts w:ascii="Aptos Narrow" w:eastAsia="Times New Roman" w:hAnsi="Aptos Narrow" w:cs="Times New Roman"/>
                <w:b/>
                <w:bCs/>
                <w:color w:val="000000"/>
                <w:lang w:val="es-MX" w:eastAsia="es-MX"/>
              </w:rPr>
            </w:pPr>
            <w:r w:rsidRPr="00541DB6">
              <w:rPr>
                <w:rFonts w:ascii="Aptos Narrow" w:eastAsia="Times New Roman" w:hAnsi="Aptos Narrow" w:cs="Times New Roman"/>
                <w:b/>
                <w:bCs/>
                <w:color w:val="000000"/>
                <w:lang w:val="es-MX" w:eastAsia="es-MX"/>
              </w:rPr>
              <w:t>PRECIO X PERSONA EN USD</w:t>
            </w:r>
          </w:p>
        </w:tc>
      </w:tr>
      <w:tr w:rsidR="00541DB6" w:rsidRPr="00541DB6" w14:paraId="4FF00549" w14:textId="77777777" w:rsidTr="00541DB6">
        <w:trPr>
          <w:trHeight w:val="300"/>
        </w:trPr>
        <w:tc>
          <w:tcPr>
            <w:tcW w:w="5560" w:type="dxa"/>
            <w:tcBorders>
              <w:top w:val="nil"/>
              <w:left w:val="nil"/>
              <w:bottom w:val="nil"/>
              <w:right w:val="nil"/>
            </w:tcBorders>
            <w:noWrap/>
            <w:vAlign w:val="bottom"/>
            <w:hideMark/>
          </w:tcPr>
          <w:p w14:paraId="3B17B27C" w14:textId="77777777" w:rsidR="00541DB6" w:rsidRPr="00541DB6" w:rsidRDefault="00541DB6" w:rsidP="00541DB6">
            <w:pPr>
              <w:widowControl/>
              <w:autoSpaceDE/>
              <w:autoSpaceDN/>
              <w:jc w:val="center"/>
              <w:rPr>
                <w:rFonts w:ascii="Aptos Narrow" w:eastAsia="Times New Roman" w:hAnsi="Aptos Narrow" w:cs="Times New Roman"/>
                <w:b/>
                <w:bCs/>
                <w:color w:val="000000"/>
                <w:lang w:val="es-MX" w:eastAsia="es-MX"/>
              </w:rPr>
            </w:pPr>
          </w:p>
        </w:tc>
        <w:tc>
          <w:tcPr>
            <w:tcW w:w="3360" w:type="dxa"/>
            <w:tcBorders>
              <w:top w:val="nil"/>
              <w:left w:val="single" w:sz="4" w:space="0" w:color="auto"/>
              <w:bottom w:val="nil"/>
              <w:right w:val="single" w:sz="4" w:space="0" w:color="auto"/>
            </w:tcBorders>
            <w:noWrap/>
            <w:vAlign w:val="bottom"/>
            <w:hideMark/>
          </w:tcPr>
          <w:p w14:paraId="17270B7A" w14:textId="77777777" w:rsidR="00541DB6" w:rsidRPr="00541DB6" w:rsidRDefault="00541DB6" w:rsidP="00541DB6">
            <w:pPr>
              <w:widowControl/>
              <w:autoSpaceDE/>
              <w:autoSpaceDN/>
              <w:rPr>
                <w:rFonts w:ascii="Aptos Narrow" w:eastAsia="Times New Roman" w:hAnsi="Aptos Narrow" w:cs="Times New Roman"/>
                <w:color w:val="000000"/>
                <w:lang w:val="es-MX" w:eastAsia="es-MX"/>
              </w:rPr>
            </w:pPr>
            <w:r w:rsidRPr="00541DB6">
              <w:rPr>
                <w:rFonts w:ascii="Aptos Narrow" w:eastAsia="Times New Roman" w:hAnsi="Aptos Narrow" w:cs="Times New Roman"/>
                <w:color w:val="000000"/>
                <w:lang w:val="es-MX" w:eastAsia="es-MX"/>
              </w:rPr>
              <w:t> </w:t>
            </w:r>
          </w:p>
        </w:tc>
      </w:tr>
      <w:tr w:rsidR="00541DB6" w:rsidRPr="00541DB6" w14:paraId="75AC5DF8" w14:textId="77777777" w:rsidTr="00541DB6">
        <w:trPr>
          <w:trHeight w:val="300"/>
        </w:trPr>
        <w:tc>
          <w:tcPr>
            <w:tcW w:w="5560" w:type="dxa"/>
            <w:tcBorders>
              <w:top w:val="single" w:sz="4" w:space="0" w:color="auto"/>
              <w:left w:val="single" w:sz="4" w:space="0" w:color="auto"/>
              <w:bottom w:val="single" w:sz="4" w:space="0" w:color="auto"/>
              <w:right w:val="single" w:sz="4" w:space="0" w:color="auto"/>
            </w:tcBorders>
            <w:noWrap/>
            <w:vAlign w:val="bottom"/>
            <w:hideMark/>
          </w:tcPr>
          <w:p w14:paraId="4607A3AD" w14:textId="77777777" w:rsidR="00541DB6" w:rsidRPr="00541DB6" w:rsidRDefault="00541DB6" w:rsidP="00541DB6">
            <w:pPr>
              <w:widowControl/>
              <w:autoSpaceDE/>
              <w:autoSpaceDN/>
              <w:rPr>
                <w:rFonts w:ascii="Aptos Narrow" w:eastAsia="Times New Roman" w:hAnsi="Aptos Narrow" w:cs="Times New Roman"/>
                <w:color w:val="000000"/>
                <w:lang w:val="en-US" w:eastAsia="es-MX"/>
              </w:rPr>
            </w:pPr>
            <w:r w:rsidRPr="00541DB6">
              <w:rPr>
                <w:rFonts w:ascii="Aptos Narrow" w:eastAsia="Times New Roman" w:hAnsi="Aptos Narrow" w:cs="Times New Roman"/>
                <w:color w:val="000000"/>
                <w:lang w:val="en-US" w:eastAsia="es-MX"/>
              </w:rPr>
              <w:t>FULL DAY CITY TOUR (ESTAMBUL HISTORICO)</w:t>
            </w:r>
          </w:p>
        </w:tc>
        <w:tc>
          <w:tcPr>
            <w:tcW w:w="3360" w:type="dxa"/>
            <w:tcBorders>
              <w:top w:val="single" w:sz="4" w:space="0" w:color="auto"/>
              <w:left w:val="nil"/>
              <w:bottom w:val="single" w:sz="4" w:space="0" w:color="auto"/>
              <w:right w:val="single" w:sz="4" w:space="0" w:color="auto"/>
            </w:tcBorders>
            <w:noWrap/>
            <w:vAlign w:val="bottom"/>
            <w:hideMark/>
          </w:tcPr>
          <w:p w14:paraId="2E1EFBBD" w14:textId="09082D7E" w:rsidR="00541DB6" w:rsidRPr="00541DB6" w:rsidRDefault="00541DB6" w:rsidP="00541DB6">
            <w:pPr>
              <w:widowControl/>
              <w:autoSpaceDE/>
              <w:autoSpaceDN/>
              <w:rPr>
                <w:rFonts w:ascii="Aptos Narrow" w:eastAsia="Times New Roman" w:hAnsi="Aptos Narrow" w:cs="Times New Roman"/>
                <w:b/>
                <w:bCs/>
                <w:color w:val="000000"/>
                <w:lang w:val="es-MX" w:eastAsia="es-MX"/>
              </w:rPr>
            </w:pPr>
            <w:r w:rsidRPr="00541DB6">
              <w:rPr>
                <w:rFonts w:ascii="Aptos Narrow" w:eastAsia="Times New Roman" w:hAnsi="Aptos Narrow" w:cs="Times New Roman"/>
                <w:b/>
                <w:bCs/>
                <w:color w:val="000000"/>
                <w:lang w:val="en-US" w:eastAsia="es-MX"/>
              </w:rPr>
              <w:t xml:space="preserve">                                               </w:t>
            </w:r>
            <w:r w:rsidR="006C6D06">
              <w:rPr>
                <w:rFonts w:ascii="Aptos Narrow" w:eastAsia="Times New Roman" w:hAnsi="Aptos Narrow" w:cs="Times New Roman"/>
                <w:b/>
                <w:bCs/>
                <w:color w:val="000000"/>
                <w:lang w:val="en-US" w:eastAsia="es-MX"/>
              </w:rPr>
              <w:t xml:space="preserve">     </w:t>
            </w:r>
            <w:r w:rsidR="000B43CD">
              <w:rPr>
                <w:rFonts w:ascii="Aptos Narrow" w:eastAsia="Times New Roman" w:hAnsi="Aptos Narrow" w:cs="Times New Roman"/>
                <w:b/>
                <w:bCs/>
                <w:color w:val="000000"/>
                <w:lang w:val="en-US" w:eastAsia="es-MX"/>
              </w:rPr>
              <w:t xml:space="preserve"> </w:t>
            </w:r>
            <w:r w:rsidRPr="00541DB6">
              <w:rPr>
                <w:rFonts w:ascii="Aptos Narrow" w:eastAsia="Times New Roman" w:hAnsi="Aptos Narrow" w:cs="Times New Roman"/>
                <w:b/>
                <w:bCs/>
                <w:color w:val="000000"/>
                <w:lang w:val="en-US" w:eastAsia="es-MX"/>
              </w:rPr>
              <w:t xml:space="preserve">            </w:t>
            </w:r>
            <w:r w:rsidRPr="00541DB6">
              <w:rPr>
                <w:rFonts w:ascii="Aptos Narrow" w:eastAsia="Times New Roman" w:hAnsi="Aptos Narrow" w:cs="Times New Roman"/>
                <w:b/>
                <w:bCs/>
                <w:color w:val="000000"/>
                <w:lang w:val="es-MX" w:eastAsia="es-MX"/>
              </w:rPr>
              <w:t xml:space="preserve">110.00 </w:t>
            </w:r>
          </w:p>
        </w:tc>
      </w:tr>
      <w:tr w:rsidR="00541DB6" w:rsidRPr="00541DB6" w14:paraId="21603BBD" w14:textId="77777777" w:rsidTr="00541DB6">
        <w:trPr>
          <w:trHeight w:val="300"/>
        </w:trPr>
        <w:tc>
          <w:tcPr>
            <w:tcW w:w="5560" w:type="dxa"/>
            <w:tcBorders>
              <w:top w:val="nil"/>
              <w:left w:val="single" w:sz="4" w:space="0" w:color="auto"/>
              <w:bottom w:val="single" w:sz="4" w:space="0" w:color="auto"/>
              <w:right w:val="single" w:sz="4" w:space="0" w:color="auto"/>
            </w:tcBorders>
            <w:noWrap/>
            <w:vAlign w:val="bottom"/>
            <w:hideMark/>
          </w:tcPr>
          <w:p w14:paraId="709DEAE7" w14:textId="77777777" w:rsidR="00541DB6" w:rsidRPr="00541DB6" w:rsidRDefault="00541DB6" w:rsidP="00541DB6">
            <w:pPr>
              <w:widowControl/>
              <w:autoSpaceDE/>
              <w:autoSpaceDN/>
              <w:rPr>
                <w:rFonts w:ascii="Aptos Narrow" w:eastAsia="Times New Roman" w:hAnsi="Aptos Narrow" w:cs="Times New Roman"/>
                <w:color w:val="000000"/>
                <w:lang w:val="es-MX" w:eastAsia="es-MX"/>
              </w:rPr>
            </w:pPr>
            <w:r w:rsidRPr="00541DB6">
              <w:rPr>
                <w:rFonts w:ascii="Aptos Narrow" w:eastAsia="Times New Roman" w:hAnsi="Aptos Narrow" w:cs="Times New Roman"/>
                <w:color w:val="000000"/>
                <w:lang w:val="es-MX" w:eastAsia="es-MX"/>
              </w:rPr>
              <w:t>NOCHE TURCA EN ESTAMBUL CON CENA EN EL BARCO</w:t>
            </w:r>
          </w:p>
        </w:tc>
        <w:tc>
          <w:tcPr>
            <w:tcW w:w="3360" w:type="dxa"/>
            <w:tcBorders>
              <w:top w:val="nil"/>
              <w:left w:val="nil"/>
              <w:bottom w:val="single" w:sz="4" w:space="0" w:color="auto"/>
              <w:right w:val="single" w:sz="4" w:space="0" w:color="auto"/>
            </w:tcBorders>
            <w:noWrap/>
            <w:vAlign w:val="bottom"/>
            <w:hideMark/>
          </w:tcPr>
          <w:p w14:paraId="75498AD6" w14:textId="2F2797F0" w:rsidR="00541DB6" w:rsidRPr="00541DB6" w:rsidRDefault="00541DB6" w:rsidP="00541DB6">
            <w:pPr>
              <w:widowControl/>
              <w:autoSpaceDE/>
              <w:autoSpaceDN/>
              <w:rPr>
                <w:rFonts w:ascii="Aptos Narrow" w:eastAsia="Times New Roman" w:hAnsi="Aptos Narrow" w:cs="Times New Roman"/>
                <w:b/>
                <w:bCs/>
                <w:color w:val="000000"/>
                <w:lang w:val="es-MX" w:eastAsia="es-MX"/>
              </w:rPr>
            </w:pPr>
            <w:r w:rsidRPr="00541DB6">
              <w:rPr>
                <w:rFonts w:ascii="Aptos Narrow" w:eastAsia="Times New Roman" w:hAnsi="Aptos Narrow" w:cs="Times New Roman"/>
                <w:b/>
                <w:bCs/>
                <w:color w:val="000000"/>
                <w:lang w:val="es-MX" w:eastAsia="es-MX"/>
              </w:rPr>
              <w:t xml:space="preserve">                                                         </w:t>
            </w:r>
            <w:r w:rsidR="000B43CD">
              <w:rPr>
                <w:rFonts w:ascii="Aptos Narrow" w:eastAsia="Times New Roman" w:hAnsi="Aptos Narrow" w:cs="Times New Roman"/>
                <w:b/>
                <w:bCs/>
                <w:color w:val="000000"/>
                <w:lang w:val="es-MX" w:eastAsia="es-MX"/>
              </w:rPr>
              <w:t xml:space="preserve">       </w:t>
            </w:r>
            <w:r w:rsidRPr="00541DB6">
              <w:rPr>
                <w:rFonts w:ascii="Aptos Narrow" w:eastAsia="Times New Roman" w:hAnsi="Aptos Narrow" w:cs="Times New Roman"/>
                <w:b/>
                <w:bCs/>
                <w:color w:val="000000"/>
                <w:lang w:val="es-MX" w:eastAsia="es-MX"/>
              </w:rPr>
              <w:t xml:space="preserve">    70.00 </w:t>
            </w:r>
          </w:p>
        </w:tc>
      </w:tr>
      <w:tr w:rsidR="00541DB6" w:rsidRPr="00541DB6" w14:paraId="13604E4F" w14:textId="77777777" w:rsidTr="00541DB6">
        <w:trPr>
          <w:trHeight w:val="300"/>
        </w:trPr>
        <w:tc>
          <w:tcPr>
            <w:tcW w:w="5560" w:type="dxa"/>
            <w:tcBorders>
              <w:top w:val="nil"/>
              <w:left w:val="single" w:sz="4" w:space="0" w:color="auto"/>
              <w:bottom w:val="single" w:sz="4" w:space="0" w:color="auto"/>
              <w:right w:val="single" w:sz="4" w:space="0" w:color="auto"/>
            </w:tcBorders>
            <w:noWrap/>
            <w:vAlign w:val="bottom"/>
            <w:hideMark/>
          </w:tcPr>
          <w:p w14:paraId="03E08F37" w14:textId="77777777" w:rsidR="00541DB6" w:rsidRPr="00541DB6" w:rsidRDefault="00541DB6" w:rsidP="00541DB6">
            <w:pPr>
              <w:widowControl/>
              <w:autoSpaceDE/>
              <w:autoSpaceDN/>
              <w:rPr>
                <w:rFonts w:ascii="Aptos Narrow" w:eastAsia="Times New Roman" w:hAnsi="Aptos Narrow" w:cs="Times New Roman"/>
                <w:color w:val="000000"/>
                <w:lang w:val="es-MX" w:eastAsia="es-MX"/>
              </w:rPr>
            </w:pPr>
            <w:r w:rsidRPr="00541DB6">
              <w:rPr>
                <w:rFonts w:ascii="Aptos Narrow" w:eastAsia="Times New Roman" w:hAnsi="Aptos Narrow" w:cs="Times New Roman"/>
                <w:color w:val="000000"/>
                <w:lang w:val="es-MX" w:eastAsia="es-MX"/>
              </w:rPr>
              <w:t>PASEO POR EL BOSFORO + BAZAR EGIPCIO + FENER Y BALAT</w:t>
            </w:r>
          </w:p>
        </w:tc>
        <w:tc>
          <w:tcPr>
            <w:tcW w:w="3360" w:type="dxa"/>
            <w:tcBorders>
              <w:top w:val="nil"/>
              <w:left w:val="nil"/>
              <w:bottom w:val="single" w:sz="4" w:space="0" w:color="auto"/>
              <w:right w:val="single" w:sz="4" w:space="0" w:color="auto"/>
            </w:tcBorders>
            <w:noWrap/>
            <w:vAlign w:val="bottom"/>
            <w:hideMark/>
          </w:tcPr>
          <w:p w14:paraId="58E2E461" w14:textId="53D74332" w:rsidR="00541DB6" w:rsidRPr="00541DB6" w:rsidRDefault="00541DB6" w:rsidP="00541DB6">
            <w:pPr>
              <w:widowControl/>
              <w:autoSpaceDE/>
              <w:autoSpaceDN/>
              <w:rPr>
                <w:rFonts w:ascii="Aptos Narrow" w:eastAsia="Times New Roman" w:hAnsi="Aptos Narrow" w:cs="Times New Roman"/>
                <w:b/>
                <w:bCs/>
                <w:color w:val="000000"/>
                <w:lang w:val="es-MX" w:eastAsia="es-MX"/>
              </w:rPr>
            </w:pPr>
            <w:r w:rsidRPr="00541DB6">
              <w:rPr>
                <w:rFonts w:ascii="Aptos Narrow" w:eastAsia="Times New Roman" w:hAnsi="Aptos Narrow" w:cs="Times New Roman"/>
                <w:b/>
                <w:bCs/>
                <w:color w:val="000000"/>
                <w:lang w:val="es-MX" w:eastAsia="es-MX"/>
              </w:rPr>
              <w:t xml:space="preserve">                                                             </w:t>
            </w:r>
            <w:r w:rsidR="000B43CD">
              <w:rPr>
                <w:rFonts w:ascii="Aptos Narrow" w:eastAsia="Times New Roman" w:hAnsi="Aptos Narrow" w:cs="Times New Roman"/>
                <w:b/>
                <w:bCs/>
                <w:color w:val="000000"/>
                <w:lang w:val="es-MX" w:eastAsia="es-MX"/>
              </w:rPr>
              <w:t xml:space="preserve">       </w:t>
            </w:r>
            <w:r w:rsidRPr="00541DB6">
              <w:rPr>
                <w:rFonts w:ascii="Aptos Narrow" w:eastAsia="Times New Roman" w:hAnsi="Aptos Narrow" w:cs="Times New Roman"/>
                <w:b/>
                <w:bCs/>
                <w:color w:val="000000"/>
                <w:lang w:val="es-MX" w:eastAsia="es-MX"/>
              </w:rPr>
              <w:t xml:space="preserve">90.00 </w:t>
            </w:r>
          </w:p>
        </w:tc>
      </w:tr>
      <w:tr w:rsidR="00541DB6" w:rsidRPr="00541DB6" w14:paraId="35FB0DED" w14:textId="77777777" w:rsidTr="00541DB6">
        <w:trPr>
          <w:trHeight w:val="300"/>
        </w:trPr>
        <w:tc>
          <w:tcPr>
            <w:tcW w:w="5560" w:type="dxa"/>
            <w:tcBorders>
              <w:top w:val="nil"/>
              <w:left w:val="single" w:sz="4" w:space="0" w:color="auto"/>
              <w:bottom w:val="single" w:sz="4" w:space="0" w:color="auto"/>
              <w:right w:val="single" w:sz="4" w:space="0" w:color="auto"/>
            </w:tcBorders>
            <w:noWrap/>
            <w:vAlign w:val="bottom"/>
            <w:hideMark/>
          </w:tcPr>
          <w:p w14:paraId="70A8E3D8" w14:textId="77777777" w:rsidR="00541DB6" w:rsidRPr="00541DB6" w:rsidRDefault="00541DB6" w:rsidP="00541DB6">
            <w:pPr>
              <w:widowControl/>
              <w:autoSpaceDE/>
              <w:autoSpaceDN/>
              <w:rPr>
                <w:rFonts w:ascii="Aptos Narrow" w:eastAsia="Times New Roman" w:hAnsi="Aptos Narrow" w:cs="Times New Roman"/>
                <w:color w:val="000000"/>
                <w:lang w:val="es-MX" w:eastAsia="es-MX"/>
              </w:rPr>
            </w:pPr>
            <w:r w:rsidRPr="00541DB6">
              <w:rPr>
                <w:rFonts w:ascii="Aptos Narrow" w:eastAsia="Times New Roman" w:hAnsi="Aptos Narrow" w:cs="Times New Roman"/>
                <w:color w:val="000000"/>
                <w:lang w:val="es-MX" w:eastAsia="es-MX"/>
              </w:rPr>
              <w:t>NOCHE TURCA EN CAPADOCIA SIN CENA</w:t>
            </w:r>
          </w:p>
        </w:tc>
        <w:tc>
          <w:tcPr>
            <w:tcW w:w="3360" w:type="dxa"/>
            <w:tcBorders>
              <w:top w:val="nil"/>
              <w:left w:val="nil"/>
              <w:bottom w:val="single" w:sz="4" w:space="0" w:color="auto"/>
              <w:right w:val="single" w:sz="4" w:space="0" w:color="auto"/>
            </w:tcBorders>
            <w:noWrap/>
            <w:vAlign w:val="bottom"/>
            <w:hideMark/>
          </w:tcPr>
          <w:p w14:paraId="1A39C9AF" w14:textId="3E20DD81" w:rsidR="00541DB6" w:rsidRPr="00541DB6" w:rsidRDefault="00541DB6" w:rsidP="00541DB6">
            <w:pPr>
              <w:widowControl/>
              <w:autoSpaceDE/>
              <w:autoSpaceDN/>
              <w:jc w:val="center"/>
              <w:rPr>
                <w:rFonts w:ascii="Aptos Narrow" w:eastAsia="Times New Roman" w:hAnsi="Aptos Narrow" w:cs="Times New Roman"/>
                <w:b/>
                <w:bCs/>
                <w:lang w:val="es-MX" w:eastAsia="es-MX"/>
              </w:rPr>
            </w:pPr>
            <w:r w:rsidRPr="00541DB6">
              <w:rPr>
                <w:rFonts w:ascii="Aptos Narrow" w:eastAsia="Times New Roman" w:hAnsi="Aptos Narrow" w:cs="Times New Roman"/>
                <w:b/>
                <w:bCs/>
                <w:lang w:val="es-MX" w:eastAsia="es-MX"/>
              </w:rPr>
              <w:t xml:space="preserve">                                                            </w:t>
            </w:r>
            <w:r w:rsidR="000B43CD">
              <w:rPr>
                <w:rFonts w:ascii="Aptos Narrow" w:eastAsia="Times New Roman" w:hAnsi="Aptos Narrow" w:cs="Times New Roman"/>
                <w:b/>
                <w:bCs/>
                <w:lang w:val="es-MX" w:eastAsia="es-MX"/>
              </w:rPr>
              <w:t xml:space="preserve">      </w:t>
            </w:r>
            <w:r w:rsidRPr="00541DB6">
              <w:rPr>
                <w:rFonts w:ascii="Aptos Narrow" w:eastAsia="Times New Roman" w:hAnsi="Aptos Narrow" w:cs="Times New Roman"/>
                <w:b/>
                <w:bCs/>
                <w:lang w:val="es-MX" w:eastAsia="es-MX"/>
              </w:rPr>
              <w:t xml:space="preserve"> 70.00 </w:t>
            </w:r>
          </w:p>
        </w:tc>
      </w:tr>
      <w:tr w:rsidR="00541DB6" w:rsidRPr="00541DB6" w14:paraId="58C9A95B" w14:textId="77777777" w:rsidTr="00541DB6">
        <w:trPr>
          <w:trHeight w:val="300"/>
        </w:trPr>
        <w:tc>
          <w:tcPr>
            <w:tcW w:w="5560" w:type="dxa"/>
            <w:tcBorders>
              <w:top w:val="nil"/>
              <w:left w:val="single" w:sz="4" w:space="0" w:color="auto"/>
              <w:bottom w:val="single" w:sz="4" w:space="0" w:color="auto"/>
              <w:right w:val="single" w:sz="4" w:space="0" w:color="auto"/>
            </w:tcBorders>
            <w:noWrap/>
            <w:vAlign w:val="bottom"/>
            <w:hideMark/>
          </w:tcPr>
          <w:p w14:paraId="7B51FE48" w14:textId="77777777" w:rsidR="00541DB6" w:rsidRPr="00541DB6" w:rsidRDefault="00541DB6" w:rsidP="00541DB6">
            <w:pPr>
              <w:widowControl/>
              <w:autoSpaceDE/>
              <w:autoSpaceDN/>
              <w:rPr>
                <w:rFonts w:ascii="Aptos Narrow" w:eastAsia="Times New Roman" w:hAnsi="Aptos Narrow" w:cs="Times New Roman"/>
                <w:color w:val="000000"/>
                <w:lang w:val="es-MX" w:eastAsia="es-MX"/>
              </w:rPr>
            </w:pPr>
            <w:r w:rsidRPr="00541DB6">
              <w:rPr>
                <w:rFonts w:ascii="Aptos Narrow" w:eastAsia="Times New Roman" w:hAnsi="Aptos Narrow" w:cs="Times New Roman"/>
                <w:color w:val="000000"/>
                <w:lang w:val="es-MX" w:eastAsia="es-MX"/>
              </w:rPr>
              <w:t>NOCHE TURCA EN CAPADOCIA CON CENA</w:t>
            </w:r>
          </w:p>
        </w:tc>
        <w:tc>
          <w:tcPr>
            <w:tcW w:w="3360" w:type="dxa"/>
            <w:tcBorders>
              <w:top w:val="nil"/>
              <w:left w:val="nil"/>
              <w:bottom w:val="single" w:sz="4" w:space="0" w:color="auto"/>
              <w:right w:val="single" w:sz="4" w:space="0" w:color="auto"/>
            </w:tcBorders>
            <w:noWrap/>
            <w:vAlign w:val="bottom"/>
            <w:hideMark/>
          </w:tcPr>
          <w:p w14:paraId="13951169" w14:textId="67C30DE5" w:rsidR="00541DB6" w:rsidRPr="00541DB6" w:rsidRDefault="00541DB6" w:rsidP="00541DB6">
            <w:pPr>
              <w:widowControl/>
              <w:autoSpaceDE/>
              <w:autoSpaceDN/>
              <w:jc w:val="center"/>
              <w:rPr>
                <w:rFonts w:ascii="Aptos Narrow" w:eastAsia="Times New Roman" w:hAnsi="Aptos Narrow" w:cs="Times New Roman"/>
                <w:b/>
                <w:bCs/>
                <w:lang w:val="es-MX" w:eastAsia="es-MX"/>
              </w:rPr>
            </w:pPr>
            <w:r w:rsidRPr="00541DB6">
              <w:rPr>
                <w:rFonts w:ascii="Aptos Narrow" w:eastAsia="Times New Roman" w:hAnsi="Aptos Narrow" w:cs="Times New Roman"/>
                <w:b/>
                <w:bCs/>
                <w:lang w:val="es-MX" w:eastAsia="es-MX"/>
              </w:rPr>
              <w:t xml:space="preserve">                                                             </w:t>
            </w:r>
            <w:r w:rsidR="000B43CD">
              <w:rPr>
                <w:rFonts w:ascii="Aptos Narrow" w:eastAsia="Times New Roman" w:hAnsi="Aptos Narrow" w:cs="Times New Roman"/>
                <w:b/>
                <w:bCs/>
                <w:lang w:val="es-MX" w:eastAsia="es-MX"/>
              </w:rPr>
              <w:t xml:space="preserve">      </w:t>
            </w:r>
            <w:r w:rsidRPr="00541DB6">
              <w:rPr>
                <w:rFonts w:ascii="Aptos Narrow" w:eastAsia="Times New Roman" w:hAnsi="Aptos Narrow" w:cs="Times New Roman"/>
                <w:b/>
                <w:bCs/>
                <w:lang w:val="es-MX" w:eastAsia="es-MX"/>
              </w:rPr>
              <w:t xml:space="preserve">85.00 </w:t>
            </w:r>
          </w:p>
        </w:tc>
      </w:tr>
      <w:tr w:rsidR="00541DB6" w:rsidRPr="00541DB6" w14:paraId="5033C52D" w14:textId="77777777" w:rsidTr="00541DB6">
        <w:trPr>
          <w:trHeight w:val="300"/>
        </w:trPr>
        <w:tc>
          <w:tcPr>
            <w:tcW w:w="5560" w:type="dxa"/>
            <w:tcBorders>
              <w:top w:val="nil"/>
              <w:left w:val="single" w:sz="4" w:space="0" w:color="auto"/>
              <w:bottom w:val="single" w:sz="4" w:space="0" w:color="auto"/>
              <w:right w:val="single" w:sz="4" w:space="0" w:color="auto"/>
            </w:tcBorders>
            <w:noWrap/>
            <w:vAlign w:val="bottom"/>
            <w:hideMark/>
          </w:tcPr>
          <w:p w14:paraId="4B72FB73" w14:textId="77777777" w:rsidR="00541DB6" w:rsidRPr="00541DB6" w:rsidRDefault="00541DB6" w:rsidP="00541DB6">
            <w:pPr>
              <w:widowControl/>
              <w:autoSpaceDE/>
              <w:autoSpaceDN/>
              <w:rPr>
                <w:rFonts w:ascii="Aptos Narrow" w:eastAsia="Times New Roman" w:hAnsi="Aptos Narrow" w:cs="Times New Roman"/>
                <w:color w:val="000000"/>
                <w:lang w:val="es-MX" w:eastAsia="es-MX"/>
              </w:rPr>
            </w:pPr>
            <w:r w:rsidRPr="00541DB6">
              <w:rPr>
                <w:rFonts w:ascii="Aptos Narrow" w:eastAsia="Times New Roman" w:hAnsi="Aptos Narrow" w:cs="Times New Roman"/>
                <w:color w:val="000000"/>
                <w:lang w:val="es-MX" w:eastAsia="es-MX"/>
              </w:rPr>
              <w:t>VISITA ISLA DE CHIOS</w:t>
            </w:r>
          </w:p>
        </w:tc>
        <w:tc>
          <w:tcPr>
            <w:tcW w:w="3360" w:type="dxa"/>
            <w:tcBorders>
              <w:top w:val="nil"/>
              <w:left w:val="nil"/>
              <w:bottom w:val="single" w:sz="4" w:space="0" w:color="auto"/>
              <w:right w:val="single" w:sz="4" w:space="0" w:color="auto"/>
            </w:tcBorders>
            <w:noWrap/>
            <w:vAlign w:val="bottom"/>
            <w:hideMark/>
          </w:tcPr>
          <w:p w14:paraId="15253A21" w14:textId="66188A30" w:rsidR="00541DB6" w:rsidRPr="00541DB6" w:rsidRDefault="00541DB6" w:rsidP="00541DB6">
            <w:pPr>
              <w:widowControl/>
              <w:autoSpaceDE/>
              <w:autoSpaceDN/>
              <w:rPr>
                <w:rFonts w:ascii="Aptos Narrow" w:eastAsia="Times New Roman" w:hAnsi="Aptos Narrow" w:cs="Times New Roman"/>
                <w:b/>
                <w:bCs/>
                <w:color w:val="000000"/>
                <w:lang w:val="es-MX" w:eastAsia="es-MX"/>
              </w:rPr>
            </w:pPr>
            <w:r w:rsidRPr="00541DB6">
              <w:rPr>
                <w:rFonts w:ascii="Aptos Narrow" w:eastAsia="Times New Roman" w:hAnsi="Aptos Narrow" w:cs="Times New Roman"/>
                <w:b/>
                <w:bCs/>
                <w:color w:val="000000"/>
                <w:lang w:val="es-MX" w:eastAsia="es-MX"/>
              </w:rPr>
              <w:t xml:space="preserve">                                                           </w:t>
            </w:r>
            <w:r w:rsidR="000B43CD">
              <w:rPr>
                <w:rFonts w:ascii="Aptos Narrow" w:eastAsia="Times New Roman" w:hAnsi="Aptos Narrow" w:cs="Times New Roman"/>
                <w:b/>
                <w:bCs/>
                <w:color w:val="000000"/>
                <w:lang w:val="es-MX" w:eastAsia="es-MX"/>
              </w:rPr>
              <w:t xml:space="preserve">      </w:t>
            </w:r>
            <w:r w:rsidRPr="00541DB6">
              <w:rPr>
                <w:rFonts w:ascii="Aptos Narrow" w:eastAsia="Times New Roman" w:hAnsi="Aptos Narrow" w:cs="Times New Roman"/>
                <w:b/>
                <w:bCs/>
                <w:color w:val="000000"/>
                <w:lang w:val="es-MX" w:eastAsia="es-MX"/>
              </w:rPr>
              <w:t xml:space="preserve">170.00 </w:t>
            </w:r>
          </w:p>
        </w:tc>
      </w:tr>
      <w:tr w:rsidR="00541DB6" w:rsidRPr="00541DB6" w14:paraId="75271E07" w14:textId="77777777" w:rsidTr="00541DB6">
        <w:trPr>
          <w:trHeight w:val="300"/>
        </w:trPr>
        <w:tc>
          <w:tcPr>
            <w:tcW w:w="5560" w:type="dxa"/>
            <w:tcBorders>
              <w:top w:val="nil"/>
              <w:left w:val="single" w:sz="4" w:space="0" w:color="auto"/>
              <w:bottom w:val="single" w:sz="4" w:space="0" w:color="auto"/>
              <w:right w:val="single" w:sz="4" w:space="0" w:color="auto"/>
            </w:tcBorders>
            <w:noWrap/>
            <w:vAlign w:val="bottom"/>
            <w:hideMark/>
          </w:tcPr>
          <w:p w14:paraId="6D202A3C" w14:textId="77777777" w:rsidR="00541DB6" w:rsidRPr="00541DB6" w:rsidRDefault="00541DB6" w:rsidP="00541DB6">
            <w:pPr>
              <w:widowControl/>
              <w:autoSpaceDE/>
              <w:autoSpaceDN/>
              <w:rPr>
                <w:rFonts w:ascii="Aptos Narrow" w:eastAsia="Times New Roman" w:hAnsi="Aptos Narrow" w:cs="Times New Roman"/>
                <w:b/>
                <w:bCs/>
                <w:color w:val="000000"/>
                <w:lang w:val="es-MX" w:eastAsia="es-MX"/>
              </w:rPr>
            </w:pPr>
            <w:r w:rsidRPr="00541DB6">
              <w:rPr>
                <w:rFonts w:ascii="Aptos Narrow" w:eastAsia="Times New Roman" w:hAnsi="Aptos Narrow" w:cs="Times New Roman"/>
                <w:b/>
                <w:bCs/>
                <w:color w:val="000000"/>
                <w:lang w:val="es-MX" w:eastAsia="es-MX"/>
              </w:rPr>
              <w:t>VUELO EN GLOBO - VERANO (31 MAYO A 31 AGOSTO)</w:t>
            </w:r>
          </w:p>
        </w:tc>
        <w:tc>
          <w:tcPr>
            <w:tcW w:w="3360" w:type="dxa"/>
            <w:tcBorders>
              <w:top w:val="nil"/>
              <w:left w:val="nil"/>
              <w:bottom w:val="nil"/>
              <w:right w:val="single" w:sz="4" w:space="0" w:color="auto"/>
            </w:tcBorders>
            <w:noWrap/>
            <w:vAlign w:val="bottom"/>
            <w:hideMark/>
          </w:tcPr>
          <w:p w14:paraId="0601264D" w14:textId="555F853C" w:rsidR="00541DB6" w:rsidRPr="00541DB6" w:rsidRDefault="00541DB6" w:rsidP="00541DB6">
            <w:pPr>
              <w:widowControl/>
              <w:autoSpaceDE/>
              <w:autoSpaceDN/>
              <w:rPr>
                <w:rFonts w:ascii="Aptos Narrow" w:eastAsia="Times New Roman" w:hAnsi="Aptos Narrow" w:cs="Times New Roman"/>
                <w:b/>
                <w:bCs/>
                <w:color w:val="000000"/>
                <w:lang w:val="es-MX" w:eastAsia="es-MX"/>
              </w:rPr>
            </w:pPr>
            <w:r w:rsidRPr="00541DB6">
              <w:rPr>
                <w:rFonts w:ascii="Aptos Narrow" w:eastAsia="Times New Roman" w:hAnsi="Aptos Narrow" w:cs="Times New Roman"/>
                <w:b/>
                <w:bCs/>
                <w:color w:val="000000"/>
                <w:lang w:val="es-MX" w:eastAsia="es-MX"/>
              </w:rPr>
              <w:t xml:space="preserve">                                                           </w:t>
            </w:r>
            <w:r w:rsidR="000B43CD">
              <w:rPr>
                <w:rFonts w:ascii="Aptos Narrow" w:eastAsia="Times New Roman" w:hAnsi="Aptos Narrow" w:cs="Times New Roman"/>
                <w:b/>
                <w:bCs/>
                <w:color w:val="000000"/>
                <w:lang w:val="es-MX" w:eastAsia="es-MX"/>
              </w:rPr>
              <w:t xml:space="preserve">      </w:t>
            </w:r>
            <w:r w:rsidRPr="00541DB6">
              <w:rPr>
                <w:rFonts w:ascii="Aptos Narrow" w:eastAsia="Times New Roman" w:hAnsi="Aptos Narrow" w:cs="Times New Roman"/>
                <w:b/>
                <w:bCs/>
                <w:color w:val="000000"/>
                <w:lang w:val="es-MX" w:eastAsia="es-MX"/>
              </w:rPr>
              <w:t xml:space="preserve">310.00 </w:t>
            </w:r>
          </w:p>
        </w:tc>
      </w:tr>
      <w:tr w:rsidR="00541DB6" w:rsidRPr="00541DB6" w14:paraId="269EBEF3" w14:textId="77777777" w:rsidTr="00541DB6">
        <w:trPr>
          <w:trHeight w:val="300"/>
        </w:trPr>
        <w:tc>
          <w:tcPr>
            <w:tcW w:w="5560" w:type="dxa"/>
            <w:tcBorders>
              <w:top w:val="nil"/>
              <w:left w:val="single" w:sz="4" w:space="0" w:color="auto"/>
              <w:bottom w:val="single" w:sz="4" w:space="0" w:color="auto"/>
              <w:right w:val="single" w:sz="4" w:space="0" w:color="auto"/>
            </w:tcBorders>
            <w:noWrap/>
            <w:vAlign w:val="bottom"/>
            <w:hideMark/>
          </w:tcPr>
          <w:p w14:paraId="78B7EC60" w14:textId="77777777" w:rsidR="00541DB6" w:rsidRPr="00541DB6" w:rsidRDefault="00541DB6" w:rsidP="00541DB6">
            <w:pPr>
              <w:widowControl/>
              <w:autoSpaceDE/>
              <w:autoSpaceDN/>
              <w:rPr>
                <w:rFonts w:ascii="Aptos Narrow" w:eastAsia="Times New Roman" w:hAnsi="Aptos Narrow" w:cs="Times New Roman"/>
                <w:b/>
                <w:bCs/>
                <w:color w:val="000000"/>
                <w:lang w:val="es-MX" w:eastAsia="es-MX"/>
              </w:rPr>
            </w:pPr>
            <w:r w:rsidRPr="00541DB6">
              <w:rPr>
                <w:rFonts w:ascii="Aptos Narrow" w:eastAsia="Times New Roman" w:hAnsi="Aptos Narrow" w:cs="Times New Roman"/>
                <w:b/>
                <w:bCs/>
                <w:color w:val="000000"/>
                <w:lang w:val="es-MX" w:eastAsia="es-MX"/>
              </w:rPr>
              <w:t>VUELO EN GLOBO - INVIERNO (01 SEPT A 30 NOVIEMBRE</w:t>
            </w:r>
          </w:p>
        </w:tc>
        <w:tc>
          <w:tcPr>
            <w:tcW w:w="3360" w:type="dxa"/>
            <w:tcBorders>
              <w:top w:val="single" w:sz="4" w:space="0" w:color="auto"/>
              <w:left w:val="nil"/>
              <w:bottom w:val="single" w:sz="4" w:space="0" w:color="auto"/>
              <w:right w:val="single" w:sz="4" w:space="0" w:color="auto"/>
            </w:tcBorders>
            <w:noWrap/>
            <w:vAlign w:val="bottom"/>
            <w:hideMark/>
          </w:tcPr>
          <w:p w14:paraId="42F40634" w14:textId="7F2DCA33" w:rsidR="00541DB6" w:rsidRPr="00541DB6" w:rsidRDefault="00541DB6" w:rsidP="00541DB6">
            <w:pPr>
              <w:widowControl/>
              <w:autoSpaceDE/>
              <w:autoSpaceDN/>
              <w:rPr>
                <w:rFonts w:ascii="Aptos Narrow" w:eastAsia="Times New Roman" w:hAnsi="Aptos Narrow" w:cs="Times New Roman"/>
                <w:b/>
                <w:bCs/>
                <w:color w:val="000000"/>
                <w:lang w:val="es-MX" w:eastAsia="es-MX"/>
              </w:rPr>
            </w:pPr>
            <w:r w:rsidRPr="00541DB6">
              <w:rPr>
                <w:rFonts w:ascii="Aptos Narrow" w:eastAsia="Times New Roman" w:hAnsi="Aptos Narrow" w:cs="Times New Roman"/>
                <w:b/>
                <w:bCs/>
                <w:color w:val="000000"/>
                <w:lang w:val="es-MX" w:eastAsia="es-MX"/>
              </w:rPr>
              <w:t xml:space="preserve">                                                           </w:t>
            </w:r>
            <w:r w:rsidR="000B43CD">
              <w:rPr>
                <w:rFonts w:ascii="Aptos Narrow" w:eastAsia="Times New Roman" w:hAnsi="Aptos Narrow" w:cs="Times New Roman"/>
                <w:b/>
                <w:bCs/>
                <w:color w:val="000000"/>
                <w:lang w:val="es-MX" w:eastAsia="es-MX"/>
              </w:rPr>
              <w:t xml:space="preserve">      </w:t>
            </w:r>
            <w:r w:rsidRPr="00541DB6">
              <w:rPr>
                <w:rFonts w:ascii="Aptos Narrow" w:eastAsia="Times New Roman" w:hAnsi="Aptos Narrow" w:cs="Times New Roman"/>
                <w:b/>
                <w:bCs/>
                <w:color w:val="000000"/>
                <w:lang w:val="es-MX" w:eastAsia="es-MX"/>
              </w:rPr>
              <w:t xml:space="preserve">360.00 </w:t>
            </w:r>
          </w:p>
        </w:tc>
      </w:tr>
      <w:tr w:rsidR="00541DB6" w:rsidRPr="00541DB6" w14:paraId="3957BBB9" w14:textId="77777777" w:rsidTr="00541DB6">
        <w:trPr>
          <w:trHeight w:val="300"/>
        </w:trPr>
        <w:tc>
          <w:tcPr>
            <w:tcW w:w="5560" w:type="dxa"/>
            <w:tcBorders>
              <w:top w:val="nil"/>
              <w:left w:val="single" w:sz="4" w:space="0" w:color="auto"/>
              <w:bottom w:val="single" w:sz="4" w:space="0" w:color="auto"/>
              <w:right w:val="single" w:sz="4" w:space="0" w:color="auto"/>
            </w:tcBorders>
            <w:noWrap/>
            <w:vAlign w:val="bottom"/>
            <w:hideMark/>
          </w:tcPr>
          <w:p w14:paraId="331043C0" w14:textId="77777777" w:rsidR="00541DB6" w:rsidRPr="00541DB6" w:rsidRDefault="00541DB6" w:rsidP="00541DB6">
            <w:pPr>
              <w:widowControl/>
              <w:autoSpaceDE/>
              <w:autoSpaceDN/>
              <w:rPr>
                <w:rFonts w:ascii="Aptos Narrow" w:eastAsia="Times New Roman" w:hAnsi="Aptos Narrow" w:cs="Times New Roman"/>
                <w:color w:val="000000"/>
                <w:lang w:val="es-MX" w:eastAsia="es-MX"/>
              </w:rPr>
            </w:pPr>
            <w:proofErr w:type="gramStart"/>
            <w:r w:rsidRPr="00541DB6">
              <w:rPr>
                <w:rFonts w:ascii="Aptos Narrow" w:eastAsia="Times New Roman" w:hAnsi="Aptos Narrow" w:cs="Times New Roman"/>
                <w:color w:val="000000"/>
                <w:lang w:val="es-MX" w:eastAsia="es-MX"/>
              </w:rPr>
              <w:t>JEEP</w:t>
            </w:r>
            <w:proofErr w:type="gramEnd"/>
            <w:r w:rsidRPr="00541DB6">
              <w:rPr>
                <w:rFonts w:ascii="Aptos Narrow" w:eastAsia="Times New Roman" w:hAnsi="Aptos Narrow" w:cs="Times New Roman"/>
                <w:color w:val="000000"/>
                <w:lang w:val="es-MX" w:eastAsia="es-MX"/>
              </w:rPr>
              <w:t xml:space="preserve"> SAFARI</w:t>
            </w:r>
          </w:p>
        </w:tc>
        <w:tc>
          <w:tcPr>
            <w:tcW w:w="3360" w:type="dxa"/>
            <w:tcBorders>
              <w:top w:val="nil"/>
              <w:left w:val="nil"/>
              <w:bottom w:val="single" w:sz="4" w:space="0" w:color="auto"/>
              <w:right w:val="single" w:sz="4" w:space="0" w:color="auto"/>
            </w:tcBorders>
            <w:noWrap/>
            <w:vAlign w:val="bottom"/>
            <w:hideMark/>
          </w:tcPr>
          <w:p w14:paraId="1203DD91" w14:textId="737837DB" w:rsidR="00541DB6" w:rsidRPr="00541DB6" w:rsidRDefault="00541DB6" w:rsidP="00541DB6">
            <w:pPr>
              <w:widowControl/>
              <w:autoSpaceDE/>
              <w:autoSpaceDN/>
              <w:rPr>
                <w:rFonts w:ascii="Aptos Narrow" w:eastAsia="Times New Roman" w:hAnsi="Aptos Narrow" w:cs="Times New Roman"/>
                <w:b/>
                <w:bCs/>
                <w:color w:val="000000"/>
                <w:lang w:val="es-MX" w:eastAsia="es-MX"/>
              </w:rPr>
            </w:pPr>
            <w:r w:rsidRPr="00541DB6">
              <w:rPr>
                <w:rFonts w:ascii="Aptos Narrow" w:eastAsia="Times New Roman" w:hAnsi="Aptos Narrow" w:cs="Times New Roman"/>
                <w:b/>
                <w:bCs/>
                <w:color w:val="000000"/>
                <w:lang w:val="es-MX" w:eastAsia="es-MX"/>
              </w:rPr>
              <w:t xml:space="preserve">                                                             </w:t>
            </w:r>
            <w:r w:rsidR="000B43CD">
              <w:rPr>
                <w:rFonts w:ascii="Aptos Narrow" w:eastAsia="Times New Roman" w:hAnsi="Aptos Narrow" w:cs="Times New Roman"/>
                <w:b/>
                <w:bCs/>
                <w:color w:val="000000"/>
                <w:lang w:val="es-MX" w:eastAsia="es-MX"/>
              </w:rPr>
              <w:t xml:space="preserve">       </w:t>
            </w:r>
            <w:r w:rsidRPr="00541DB6">
              <w:rPr>
                <w:rFonts w:ascii="Aptos Narrow" w:eastAsia="Times New Roman" w:hAnsi="Aptos Narrow" w:cs="Times New Roman"/>
                <w:b/>
                <w:bCs/>
                <w:color w:val="000000"/>
                <w:lang w:val="es-MX" w:eastAsia="es-MX"/>
              </w:rPr>
              <w:t xml:space="preserve">80.00 </w:t>
            </w:r>
          </w:p>
        </w:tc>
      </w:tr>
    </w:tbl>
    <w:p w14:paraId="59930625" w14:textId="77777777" w:rsidR="001823CB" w:rsidRDefault="001823CB" w:rsidP="00264BDA">
      <w:pPr>
        <w:pStyle w:val="Sinespaciado"/>
        <w:rPr>
          <w:rFonts w:asciiTheme="minorHAnsi" w:hAnsiTheme="minorHAnsi"/>
          <w:b/>
          <w:bCs/>
          <w:sz w:val="24"/>
          <w:szCs w:val="24"/>
          <w:lang w:val="es-MX" w:eastAsia="es-MX"/>
        </w:rPr>
      </w:pPr>
    </w:p>
    <w:tbl>
      <w:tblPr>
        <w:tblpPr w:leftFromText="141" w:rightFromText="141" w:vertAnchor="text" w:horzAnchor="margin" w:tblpY="135"/>
        <w:tblW w:w="8926" w:type="dxa"/>
        <w:tblCellMar>
          <w:left w:w="70" w:type="dxa"/>
          <w:right w:w="70" w:type="dxa"/>
        </w:tblCellMar>
        <w:tblLook w:val="04A0" w:firstRow="1" w:lastRow="0" w:firstColumn="1" w:lastColumn="0" w:noHBand="0" w:noVBand="1"/>
      </w:tblPr>
      <w:tblGrid>
        <w:gridCol w:w="6091"/>
        <w:gridCol w:w="2835"/>
      </w:tblGrid>
      <w:tr w:rsidR="006415D1" w:rsidRPr="006415D1" w14:paraId="1206EC2D" w14:textId="77777777" w:rsidTr="006F6BE4">
        <w:trPr>
          <w:trHeight w:val="292"/>
        </w:trPr>
        <w:tc>
          <w:tcPr>
            <w:tcW w:w="6091" w:type="dxa"/>
            <w:tcBorders>
              <w:top w:val="single" w:sz="4" w:space="0" w:color="auto"/>
              <w:left w:val="single" w:sz="4" w:space="0" w:color="auto"/>
              <w:bottom w:val="single" w:sz="4" w:space="0" w:color="auto"/>
              <w:right w:val="single" w:sz="4" w:space="0" w:color="auto"/>
            </w:tcBorders>
            <w:shd w:val="clear" w:color="000000" w:fill="00FF00"/>
            <w:noWrap/>
            <w:vAlign w:val="bottom"/>
            <w:hideMark/>
          </w:tcPr>
          <w:p w14:paraId="2735C09D" w14:textId="77777777" w:rsidR="006415D1" w:rsidRPr="006415D1" w:rsidRDefault="006415D1" w:rsidP="006415D1">
            <w:pPr>
              <w:widowControl/>
              <w:autoSpaceDE/>
              <w:autoSpaceDN/>
              <w:rPr>
                <w:rFonts w:ascii="Aptos Narrow" w:eastAsia="Times New Roman" w:hAnsi="Aptos Narrow" w:cs="Times New Roman"/>
                <w:b/>
                <w:bCs/>
                <w:color w:val="000000"/>
                <w:lang w:val="es-MX" w:eastAsia="es-MX"/>
              </w:rPr>
            </w:pPr>
            <w:r w:rsidRPr="006415D1">
              <w:rPr>
                <w:rFonts w:ascii="Aptos Narrow" w:eastAsia="Times New Roman" w:hAnsi="Aptos Narrow" w:cs="Times New Roman"/>
                <w:b/>
                <w:bCs/>
                <w:color w:val="000000"/>
                <w:lang w:val="es-MX" w:eastAsia="es-MX"/>
              </w:rPr>
              <w:t>EXCURSIONES OPCIONALES EN EL CAIRO</w:t>
            </w:r>
          </w:p>
        </w:tc>
        <w:tc>
          <w:tcPr>
            <w:tcW w:w="2835" w:type="dxa"/>
            <w:tcBorders>
              <w:top w:val="single" w:sz="4" w:space="0" w:color="auto"/>
              <w:left w:val="nil"/>
              <w:bottom w:val="single" w:sz="4" w:space="0" w:color="auto"/>
              <w:right w:val="single" w:sz="4" w:space="0" w:color="auto"/>
            </w:tcBorders>
            <w:shd w:val="clear" w:color="000000" w:fill="00FF00"/>
            <w:noWrap/>
            <w:vAlign w:val="bottom"/>
            <w:hideMark/>
          </w:tcPr>
          <w:p w14:paraId="542B090C" w14:textId="77777777" w:rsidR="006415D1" w:rsidRPr="006415D1" w:rsidRDefault="006415D1" w:rsidP="006415D1">
            <w:pPr>
              <w:widowControl/>
              <w:autoSpaceDE/>
              <w:autoSpaceDN/>
              <w:jc w:val="center"/>
              <w:rPr>
                <w:rFonts w:ascii="Aptos Narrow" w:eastAsia="Times New Roman" w:hAnsi="Aptos Narrow" w:cs="Times New Roman"/>
                <w:b/>
                <w:bCs/>
                <w:color w:val="000000"/>
                <w:lang w:val="es-MX" w:eastAsia="es-MX"/>
              </w:rPr>
            </w:pPr>
            <w:r w:rsidRPr="006415D1">
              <w:rPr>
                <w:rFonts w:ascii="Aptos Narrow" w:eastAsia="Times New Roman" w:hAnsi="Aptos Narrow" w:cs="Times New Roman"/>
                <w:b/>
                <w:bCs/>
                <w:color w:val="000000"/>
                <w:lang w:val="es-MX" w:eastAsia="es-MX"/>
              </w:rPr>
              <w:t>PRECIO X PERSONA EN USD</w:t>
            </w:r>
          </w:p>
        </w:tc>
      </w:tr>
      <w:tr w:rsidR="006415D1" w:rsidRPr="006415D1" w14:paraId="01F8BE3C" w14:textId="77777777" w:rsidTr="006F6BE4">
        <w:trPr>
          <w:trHeight w:val="292"/>
        </w:trPr>
        <w:tc>
          <w:tcPr>
            <w:tcW w:w="6091" w:type="dxa"/>
            <w:tcBorders>
              <w:top w:val="nil"/>
              <w:left w:val="single" w:sz="4" w:space="0" w:color="auto"/>
              <w:bottom w:val="nil"/>
              <w:right w:val="single" w:sz="4" w:space="0" w:color="auto"/>
            </w:tcBorders>
            <w:noWrap/>
            <w:vAlign w:val="bottom"/>
            <w:hideMark/>
          </w:tcPr>
          <w:p w14:paraId="2E9F3385" w14:textId="77777777" w:rsidR="006415D1" w:rsidRPr="006415D1" w:rsidRDefault="006415D1" w:rsidP="006415D1">
            <w:pPr>
              <w:widowControl/>
              <w:autoSpaceDE/>
              <w:autoSpaceDN/>
              <w:rPr>
                <w:rFonts w:ascii="Arial Narrow" w:eastAsia="Times New Roman" w:hAnsi="Arial Narrow" w:cs="Times New Roman"/>
                <w:color w:val="000000"/>
                <w:sz w:val="20"/>
                <w:szCs w:val="20"/>
                <w:lang w:val="es-MX" w:eastAsia="es-MX"/>
              </w:rPr>
            </w:pPr>
            <w:r w:rsidRPr="006415D1">
              <w:rPr>
                <w:rFonts w:ascii="Arial Narrow" w:eastAsia="Times New Roman" w:hAnsi="Arial Narrow" w:cs="Times New Roman"/>
                <w:color w:val="000000"/>
                <w:sz w:val="20"/>
                <w:szCs w:val="20"/>
                <w:lang w:val="es-MX" w:eastAsia="es-MX"/>
              </w:rPr>
              <w:t> </w:t>
            </w:r>
          </w:p>
        </w:tc>
        <w:tc>
          <w:tcPr>
            <w:tcW w:w="2835" w:type="dxa"/>
            <w:tcBorders>
              <w:top w:val="nil"/>
              <w:left w:val="nil"/>
              <w:bottom w:val="nil"/>
              <w:right w:val="nil"/>
            </w:tcBorders>
            <w:noWrap/>
            <w:vAlign w:val="bottom"/>
            <w:hideMark/>
          </w:tcPr>
          <w:p w14:paraId="2C883F7F" w14:textId="77777777" w:rsidR="006415D1" w:rsidRPr="006415D1" w:rsidRDefault="006415D1" w:rsidP="006415D1">
            <w:pPr>
              <w:widowControl/>
              <w:autoSpaceDE/>
              <w:autoSpaceDN/>
              <w:rPr>
                <w:rFonts w:ascii="Arial Narrow" w:eastAsia="Times New Roman" w:hAnsi="Arial Narrow" w:cs="Times New Roman"/>
                <w:color w:val="000000"/>
                <w:sz w:val="20"/>
                <w:szCs w:val="20"/>
                <w:lang w:val="es-MX" w:eastAsia="es-MX"/>
              </w:rPr>
            </w:pPr>
          </w:p>
        </w:tc>
      </w:tr>
      <w:tr w:rsidR="006415D1" w:rsidRPr="006415D1" w14:paraId="2326493D" w14:textId="77777777" w:rsidTr="006F6BE4">
        <w:trPr>
          <w:trHeight w:val="292"/>
        </w:trPr>
        <w:tc>
          <w:tcPr>
            <w:tcW w:w="6091" w:type="dxa"/>
            <w:tcBorders>
              <w:top w:val="single" w:sz="4" w:space="0" w:color="auto"/>
              <w:left w:val="single" w:sz="4" w:space="0" w:color="auto"/>
              <w:bottom w:val="single" w:sz="4" w:space="0" w:color="auto"/>
              <w:right w:val="single" w:sz="4" w:space="0" w:color="auto"/>
            </w:tcBorders>
            <w:noWrap/>
            <w:vAlign w:val="bottom"/>
            <w:hideMark/>
          </w:tcPr>
          <w:p w14:paraId="3EA6C822" w14:textId="6AA71650" w:rsidR="006415D1" w:rsidRPr="006415D1" w:rsidRDefault="006415D1" w:rsidP="006415D1">
            <w:pPr>
              <w:widowControl/>
              <w:autoSpaceDE/>
              <w:autoSpaceDN/>
              <w:rPr>
                <w:rFonts w:ascii="Aptos Narrow" w:eastAsia="Times New Roman" w:hAnsi="Aptos Narrow" w:cs="Times New Roman"/>
                <w:b/>
                <w:bCs/>
                <w:color w:val="000000"/>
                <w:lang w:val="es-MX" w:eastAsia="es-MX"/>
              </w:rPr>
            </w:pPr>
            <w:r w:rsidRPr="006415D1">
              <w:rPr>
                <w:rFonts w:ascii="Aptos Narrow" w:eastAsia="Times New Roman" w:hAnsi="Aptos Narrow" w:cs="Times New Roman"/>
                <w:b/>
                <w:bCs/>
                <w:color w:val="000000"/>
                <w:lang w:val="es-MX" w:eastAsia="es-MX"/>
              </w:rPr>
              <w:t>Medio día de visitas a Menfis y Saqqara con Almuerzo</w:t>
            </w:r>
          </w:p>
        </w:tc>
        <w:tc>
          <w:tcPr>
            <w:tcW w:w="2835" w:type="dxa"/>
            <w:tcBorders>
              <w:top w:val="single" w:sz="4" w:space="0" w:color="auto"/>
              <w:left w:val="nil"/>
              <w:bottom w:val="single" w:sz="4" w:space="0" w:color="auto"/>
              <w:right w:val="single" w:sz="4" w:space="0" w:color="auto"/>
            </w:tcBorders>
            <w:noWrap/>
            <w:vAlign w:val="bottom"/>
            <w:hideMark/>
          </w:tcPr>
          <w:p w14:paraId="1F588D02" w14:textId="77777777" w:rsidR="006415D1" w:rsidRPr="006415D1" w:rsidRDefault="006415D1" w:rsidP="006415D1">
            <w:pPr>
              <w:widowControl/>
              <w:autoSpaceDE/>
              <w:autoSpaceDN/>
              <w:rPr>
                <w:rFonts w:ascii="Aptos Narrow" w:eastAsia="Times New Roman" w:hAnsi="Aptos Narrow" w:cs="Times New Roman"/>
                <w:b/>
                <w:bCs/>
                <w:color w:val="000000"/>
                <w:lang w:val="es-MX" w:eastAsia="es-MX"/>
              </w:rPr>
            </w:pPr>
            <w:r w:rsidRPr="006415D1">
              <w:rPr>
                <w:rFonts w:ascii="Aptos Narrow" w:eastAsia="Times New Roman" w:hAnsi="Aptos Narrow" w:cs="Times New Roman"/>
                <w:b/>
                <w:bCs/>
                <w:color w:val="000000"/>
                <w:lang w:val="es-MX" w:eastAsia="es-MX"/>
              </w:rPr>
              <w:t xml:space="preserve">                                                100.00 </w:t>
            </w:r>
          </w:p>
        </w:tc>
      </w:tr>
      <w:tr w:rsidR="006415D1" w:rsidRPr="006415D1" w14:paraId="3A440502" w14:textId="77777777" w:rsidTr="006F6BE4">
        <w:trPr>
          <w:trHeight w:val="292"/>
        </w:trPr>
        <w:tc>
          <w:tcPr>
            <w:tcW w:w="6091" w:type="dxa"/>
            <w:tcBorders>
              <w:top w:val="nil"/>
              <w:left w:val="single" w:sz="4" w:space="0" w:color="auto"/>
              <w:bottom w:val="single" w:sz="4" w:space="0" w:color="auto"/>
              <w:right w:val="single" w:sz="4" w:space="0" w:color="auto"/>
            </w:tcBorders>
            <w:noWrap/>
            <w:vAlign w:val="bottom"/>
            <w:hideMark/>
          </w:tcPr>
          <w:p w14:paraId="0ED475E4" w14:textId="28A62E37" w:rsidR="006415D1" w:rsidRPr="006415D1" w:rsidRDefault="006415D1" w:rsidP="006415D1">
            <w:pPr>
              <w:widowControl/>
              <w:autoSpaceDE/>
              <w:autoSpaceDN/>
              <w:rPr>
                <w:rFonts w:ascii="Aptos Narrow" w:eastAsia="Times New Roman" w:hAnsi="Aptos Narrow" w:cs="Times New Roman"/>
                <w:b/>
                <w:bCs/>
                <w:color w:val="000000"/>
                <w:lang w:val="es-MX" w:eastAsia="es-MX"/>
              </w:rPr>
            </w:pPr>
            <w:r w:rsidRPr="006415D1">
              <w:rPr>
                <w:rFonts w:ascii="Aptos Narrow" w:eastAsia="Times New Roman" w:hAnsi="Aptos Narrow" w:cs="Times New Roman"/>
                <w:b/>
                <w:bCs/>
                <w:color w:val="000000"/>
                <w:lang w:val="es-MX" w:eastAsia="es-MX"/>
              </w:rPr>
              <w:t>Medio día Museo Nuevo GEM</w:t>
            </w:r>
          </w:p>
        </w:tc>
        <w:tc>
          <w:tcPr>
            <w:tcW w:w="2835" w:type="dxa"/>
            <w:tcBorders>
              <w:top w:val="nil"/>
              <w:left w:val="nil"/>
              <w:bottom w:val="single" w:sz="4" w:space="0" w:color="auto"/>
              <w:right w:val="single" w:sz="4" w:space="0" w:color="auto"/>
            </w:tcBorders>
            <w:noWrap/>
            <w:vAlign w:val="bottom"/>
            <w:hideMark/>
          </w:tcPr>
          <w:p w14:paraId="07BB5F4F" w14:textId="77777777" w:rsidR="006415D1" w:rsidRPr="006415D1" w:rsidRDefault="006415D1" w:rsidP="006415D1">
            <w:pPr>
              <w:widowControl/>
              <w:autoSpaceDE/>
              <w:autoSpaceDN/>
              <w:rPr>
                <w:rFonts w:ascii="Aptos Narrow" w:eastAsia="Times New Roman" w:hAnsi="Aptos Narrow" w:cs="Times New Roman"/>
                <w:b/>
                <w:bCs/>
                <w:color w:val="000000"/>
                <w:lang w:val="es-MX" w:eastAsia="es-MX"/>
              </w:rPr>
            </w:pPr>
            <w:r w:rsidRPr="006415D1">
              <w:rPr>
                <w:rFonts w:ascii="Aptos Narrow" w:eastAsia="Times New Roman" w:hAnsi="Aptos Narrow" w:cs="Times New Roman"/>
                <w:b/>
                <w:bCs/>
                <w:color w:val="000000"/>
                <w:lang w:val="es-MX" w:eastAsia="es-MX"/>
              </w:rPr>
              <w:t xml:space="preserve">                                                100.00 </w:t>
            </w:r>
          </w:p>
        </w:tc>
      </w:tr>
      <w:tr w:rsidR="006415D1" w:rsidRPr="006415D1" w14:paraId="34657F61" w14:textId="77777777" w:rsidTr="006F6BE4">
        <w:trPr>
          <w:trHeight w:val="292"/>
        </w:trPr>
        <w:tc>
          <w:tcPr>
            <w:tcW w:w="6091" w:type="dxa"/>
            <w:tcBorders>
              <w:top w:val="nil"/>
              <w:left w:val="single" w:sz="4" w:space="0" w:color="auto"/>
              <w:bottom w:val="single" w:sz="4" w:space="0" w:color="auto"/>
              <w:right w:val="single" w:sz="4" w:space="0" w:color="auto"/>
            </w:tcBorders>
            <w:noWrap/>
            <w:vAlign w:val="bottom"/>
            <w:hideMark/>
          </w:tcPr>
          <w:p w14:paraId="5E80F71D" w14:textId="77777777" w:rsidR="006415D1" w:rsidRPr="006415D1" w:rsidRDefault="006415D1" w:rsidP="006415D1">
            <w:pPr>
              <w:widowControl/>
              <w:autoSpaceDE/>
              <w:autoSpaceDN/>
              <w:rPr>
                <w:rFonts w:ascii="Aptos Narrow" w:eastAsia="Times New Roman" w:hAnsi="Aptos Narrow" w:cs="Times New Roman"/>
                <w:b/>
                <w:bCs/>
                <w:color w:val="000000"/>
                <w:lang w:val="es-MX" w:eastAsia="es-MX"/>
              </w:rPr>
            </w:pPr>
            <w:r w:rsidRPr="006415D1">
              <w:rPr>
                <w:rFonts w:ascii="Aptos Narrow" w:eastAsia="Times New Roman" w:hAnsi="Aptos Narrow" w:cs="Times New Roman"/>
                <w:b/>
                <w:bCs/>
                <w:color w:val="000000"/>
                <w:lang w:val="es-MX" w:eastAsia="es-MX"/>
              </w:rPr>
              <w:t>Tour completo Museo GEM, Ciudadela y Barrio copto</w:t>
            </w:r>
          </w:p>
        </w:tc>
        <w:tc>
          <w:tcPr>
            <w:tcW w:w="2835" w:type="dxa"/>
            <w:tcBorders>
              <w:top w:val="nil"/>
              <w:left w:val="nil"/>
              <w:bottom w:val="single" w:sz="4" w:space="0" w:color="auto"/>
              <w:right w:val="single" w:sz="4" w:space="0" w:color="auto"/>
            </w:tcBorders>
            <w:noWrap/>
            <w:vAlign w:val="bottom"/>
            <w:hideMark/>
          </w:tcPr>
          <w:p w14:paraId="14950820" w14:textId="77777777" w:rsidR="006415D1" w:rsidRPr="006415D1" w:rsidRDefault="006415D1" w:rsidP="006415D1">
            <w:pPr>
              <w:widowControl/>
              <w:autoSpaceDE/>
              <w:autoSpaceDN/>
              <w:rPr>
                <w:rFonts w:ascii="Aptos Narrow" w:eastAsia="Times New Roman" w:hAnsi="Aptos Narrow" w:cs="Times New Roman"/>
                <w:b/>
                <w:bCs/>
                <w:color w:val="000000"/>
                <w:lang w:val="es-MX" w:eastAsia="es-MX"/>
              </w:rPr>
            </w:pPr>
            <w:r w:rsidRPr="006415D1">
              <w:rPr>
                <w:rFonts w:ascii="Aptos Narrow" w:eastAsia="Times New Roman" w:hAnsi="Aptos Narrow" w:cs="Times New Roman"/>
                <w:b/>
                <w:bCs/>
                <w:color w:val="000000"/>
                <w:lang w:val="es-MX" w:eastAsia="es-MX"/>
              </w:rPr>
              <w:t xml:space="preserve">                                                150.00 </w:t>
            </w:r>
          </w:p>
        </w:tc>
      </w:tr>
      <w:tr w:rsidR="006415D1" w:rsidRPr="006415D1" w14:paraId="73B810CD" w14:textId="77777777" w:rsidTr="006F6BE4">
        <w:trPr>
          <w:trHeight w:val="292"/>
        </w:trPr>
        <w:tc>
          <w:tcPr>
            <w:tcW w:w="6091" w:type="dxa"/>
            <w:tcBorders>
              <w:top w:val="nil"/>
              <w:left w:val="single" w:sz="4" w:space="0" w:color="auto"/>
              <w:bottom w:val="single" w:sz="4" w:space="0" w:color="auto"/>
              <w:right w:val="single" w:sz="4" w:space="0" w:color="auto"/>
            </w:tcBorders>
            <w:noWrap/>
            <w:vAlign w:val="bottom"/>
            <w:hideMark/>
          </w:tcPr>
          <w:p w14:paraId="34D47837" w14:textId="77777777" w:rsidR="006415D1" w:rsidRPr="006415D1" w:rsidRDefault="006415D1" w:rsidP="006415D1">
            <w:pPr>
              <w:widowControl/>
              <w:autoSpaceDE/>
              <w:autoSpaceDN/>
              <w:rPr>
                <w:rFonts w:ascii="Aptos Narrow" w:eastAsia="Times New Roman" w:hAnsi="Aptos Narrow" w:cs="Times New Roman"/>
                <w:b/>
                <w:bCs/>
                <w:color w:val="000000"/>
                <w:lang w:val="es-MX" w:eastAsia="es-MX"/>
              </w:rPr>
            </w:pPr>
            <w:r w:rsidRPr="006415D1">
              <w:rPr>
                <w:rFonts w:ascii="Aptos Narrow" w:eastAsia="Times New Roman" w:hAnsi="Aptos Narrow" w:cs="Times New Roman"/>
                <w:b/>
                <w:bCs/>
                <w:color w:val="000000"/>
                <w:lang w:val="es-MX" w:eastAsia="es-MX"/>
              </w:rPr>
              <w:t>Tour Histórico por El Cairo Islámico del Califato Fatimí</w:t>
            </w:r>
          </w:p>
        </w:tc>
        <w:tc>
          <w:tcPr>
            <w:tcW w:w="2835" w:type="dxa"/>
            <w:tcBorders>
              <w:top w:val="nil"/>
              <w:left w:val="nil"/>
              <w:bottom w:val="single" w:sz="4" w:space="0" w:color="auto"/>
              <w:right w:val="single" w:sz="4" w:space="0" w:color="auto"/>
            </w:tcBorders>
            <w:noWrap/>
            <w:vAlign w:val="bottom"/>
            <w:hideMark/>
          </w:tcPr>
          <w:p w14:paraId="5614B6DD" w14:textId="77777777" w:rsidR="006415D1" w:rsidRPr="006415D1" w:rsidRDefault="006415D1" w:rsidP="006415D1">
            <w:pPr>
              <w:widowControl/>
              <w:autoSpaceDE/>
              <w:autoSpaceDN/>
              <w:rPr>
                <w:rFonts w:ascii="Aptos Narrow" w:eastAsia="Times New Roman" w:hAnsi="Aptos Narrow" w:cs="Times New Roman"/>
                <w:b/>
                <w:bCs/>
                <w:color w:val="000000"/>
                <w:lang w:val="es-MX" w:eastAsia="es-MX"/>
              </w:rPr>
            </w:pPr>
            <w:r w:rsidRPr="006415D1">
              <w:rPr>
                <w:rFonts w:ascii="Aptos Narrow" w:eastAsia="Times New Roman" w:hAnsi="Aptos Narrow" w:cs="Times New Roman"/>
                <w:b/>
                <w:bCs/>
                <w:color w:val="000000"/>
                <w:lang w:val="es-MX" w:eastAsia="es-MX"/>
              </w:rPr>
              <w:t xml:space="preserve">                                                120.00 </w:t>
            </w:r>
          </w:p>
        </w:tc>
      </w:tr>
      <w:tr w:rsidR="006415D1" w:rsidRPr="006415D1" w14:paraId="3C474BC6" w14:textId="77777777" w:rsidTr="006F6BE4">
        <w:trPr>
          <w:trHeight w:val="292"/>
        </w:trPr>
        <w:tc>
          <w:tcPr>
            <w:tcW w:w="6091" w:type="dxa"/>
            <w:tcBorders>
              <w:top w:val="nil"/>
              <w:left w:val="single" w:sz="4" w:space="0" w:color="auto"/>
              <w:bottom w:val="single" w:sz="4" w:space="0" w:color="auto"/>
              <w:right w:val="single" w:sz="4" w:space="0" w:color="auto"/>
            </w:tcBorders>
            <w:noWrap/>
            <w:vAlign w:val="bottom"/>
            <w:hideMark/>
          </w:tcPr>
          <w:p w14:paraId="7769847A" w14:textId="77777777" w:rsidR="006415D1" w:rsidRPr="006415D1" w:rsidRDefault="006415D1" w:rsidP="006415D1">
            <w:pPr>
              <w:widowControl/>
              <w:autoSpaceDE/>
              <w:autoSpaceDN/>
              <w:rPr>
                <w:rFonts w:ascii="Aptos Narrow" w:eastAsia="Times New Roman" w:hAnsi="Aptos Narrow" w:cs="Times New Roman"/>
                <w:b/>
                <w:bCs/>
                <w:color w:val="000000"/>
                <w:lang w:val="es-MX" w:eastAsia="es-MX"/>
              </w:rPr>
            </w:pPr>
            <w:r w:rsidRPr="006415D1">
              <w:rPr>
                <w:rFonts w:ascii="Aptos Narrow" w:eastAsia="Times New Roman" w:hAnsi="Aptos Narrow" w:cs="Times New Roman"/>
                <w:b/>
                <w:bCs/>
                <w:color w:val="000000"/>
                <w:lang w:val="es-MX" w:eastAsia="es-MX"/>
              </w:rPr>
              <w:t>Tour Religioso de "La Ruta De La Sagrada Familia" con Almuerzo</w:t>
            </w:r>
          </w:p>
        </w:tc>
        <w:tc>
          <w:tcPr>
            <w:tcW w:w="2835" w:type="dxa"/>
            <w:tcBorders>
              <w:top w:val="nil"/>
              <w:left w:val="nil"/>
              <w:bottom w:val="single" w:sz="4" w:space="0" w:color="auto"/>
              <w:right w:val="single" w:sz="4" w:space="0" w:color="auto"/>
            </w:tcBorders>
            <w:noWrap/>
            <w:vAlign w:val="bottom"/>
            <w:hideMark/>
          </w:tcPr>
          <w:p w14:paraId="260C2DD7" w14:textId="77777777" w:rsidR="006415D1" w:rsidRPr="006415D1" w:rsidRDefault="006415D1" w:rsidP="006415D1">
            <w:pPr>
              <w:widowControl/>
              <w:autoSpaceDE/>
              <w:autoSpaceDN/>
              <w:rPr>
                <w:rFonts w:ascii="Aptos Narrow" w:eastAsia="Times New Roman" w:hAnsi="Aptos Narrow" w:cs="Times New Roman"/>
                <w:b/>
                <w:bCs/>
                <w:color w:val="000000"/>
                <w:lang w:val="es-MX" w:eastAsia="es-MX"/>
              </w:rPr>
            </w:pPr>
            <w:r w:rsidRPr="006415D1">
              <w:rPr>
                <w:rFonts w:ascii="Aptos Narrow" w:eastAsia="Times New Roman" w:hAnsi="Aptos Narrow" w:cs="Times New Roman"/>
                <w:b/>
                <w:bCs/>
                <w:color w:val="000000"/>
                <w:lang w:val="es-MX" w:eastAsia="es-MX"/>
              </w:rPr>
              <w:t xml:space="preserve">                                                120.00 </w:t>
            </w:r>
          </w:p>
        </w:tc>
      </w:tr>
      <w:tr w:rsidR="006415D1" w:rsidRPr="006415D1" w14:paraId="70930DF9" w14:textId="77777777" w:rsidTr="006F6BE4">
        <w:trPr>
          <w:trHeight w:val="292"/>
        </w:trPr>
        <w:tc>
          <w:tcPr>
            <w:tcW w:w="6091" w:type="dxa"/>
            <w:tcBorders>
              <w:top w:val="nil"/>
              <w:left w:val="single" w:sz="4" w:space="0" w:color="auto"/>
              <w:bottom w:val="single" w:sz="4" w:space="0" w:color="auto"/>
              <w:right w:val="single" w:sz="4" w:space="0" w:color="auto"/>
            </w:tcBorders>
            <w:noWrap/>
            <w:vAlign w:val="bottom"/>
            <w:hideMark/>
          </w:tcPr>
          <w:p w14:paraId="1632CD63" w14:textId="77777777" w:rsidR="006415D1" w:rsidRPr="006415D1" w:rsidRDefault="006415D1" w:rsidP="006415D1">
            <w:pPr>
              <w:widowControl/>
              <w:autoSpaceDE/>
              <w:autoSpaceDN/>
              <w:rPr>
                <w:rFonts w:ascii="Aptos Narrow" w:eastAsia="Times New Roman" w:hAnsi="Aptos Narrow" w:cs="Times New Roman"/>
                <w:b/>
                <w:bCs/>
                <w:color w:val="000000"/>
                <w:lang w:val="es-MX" w:eastAsia="es-MX"/>
              </w:rPr>
            </w:pPr>
            <w:r w:rsidRPr="006415D1">
              <w:rPr>
                <w:rFonts w:ascii="Aptos Narrow" w:eastAsia="Times New Roman" w:hAnsi="Aptos Narrow" w:cs="Times New Roman"/>
                <w:b/>
                <w:bCs/>
                <w:color w:val="000000"/>
                <w:lang w:val="es-MX" w:eastAsia="es-MX"/>
              </w:rPr>
              <w:t>Espectáculo de Luz y Sonido en las Pirámides de Guiza</w:t>
            </w:r>
          </w:p>
        </w:tc>
        <w:tc>
          <w:tcPr>
            <w:tcW w:w="2835" w:type="dxa"/>
            <w:tcBorders>
              <w:top w:val="nil"/>
              <w:left w:val="nil"/>
              <w:bottom w:val="single" w:sz="4" w:space="0" w:color="auto"/>
              <w:right w:val="single" w:sz="4" w:space="0" w:color="auto"/>
            </w:tcBorders>
            <w:noWrap/>
            <w:vAlign w:val="bottom"/>
            <w:hideMark/>
          </w:tcPr>
          <w:p w14:paraId="35FE1C5E" w14:textId="77777777" w:rsidR="006415D1" w:rsidRPr="006415D1" w:rsidRDefault="006415D1" w:rsidP="006415D1">
            <w:pPr>
              <w:widowControl/>
              <w:autoSpaceDE/>
              <w:autoSpaceDN/>
              <w:rPr>
                <w:rFonts w:ascii="Aptos Narrow" w:eastAsia="Times New Roman" w:hAnsi="Aptos Narrow" w:cs="Times New Roman"/>
                <w:b/>
                <w:bCs/>
                <w:color w:val="000000"/>
                <w:lang w:val="es-MX" w:eastAsia="es-MX"/>
              </w:rPr>
            </w:pPr>
            <w:r w:rsidRPr="006415D1">
              <w:rPr>
                <w:rFonts w:ascii="Aptos Narrow" w:eastAsia="Times New Roman" w:hAnsi="Aptos Narrow" w:cs="Times New Roman"/>
                <w:b/>
                <w:bCs/>
                <w:color w:val="000000"/>
                <w:lang w:val="es-MX" w:eastAsia="es-MX"/>
              </w:rPr>
              <w:t xml:space="preserve">                                                  82.00 </w:t>
            </w:r>
          </w:p>
        </w:tc>
      </w:tr>
      <w:tr w:rsidR="006415D1" w:rsidRPr="006415D1" w14:paraId="7BB5B97E" w14:textId="77777777" w:rsidTr="006F6BE4">
        <w:trPr>
          <w:trHeight w:val="292"/>
        </w:trPr>
        <w:tc>
          <w:tcPr>
            <w:tcW w:w="6091" w:type="dxa"/>
            <w:tcBorders>
              <w:top w:val="nil"/>
              <w:left w:val="single" w:sz="4" w:space="0" w:color="auto"/>
              <w:bottom w:val="single" w:sz="4" w:space="0" w:color="auto"/>
              <w:right w:val="single" w:sz="4" w:space="0" w:color="auto"/>
            </w:tcBorders>
            <w:noWrap/>
            <w:vAlign w:val="bottom"/>
            <w:hideMark/>
          </w:tcPr>
          <w:p w14:paraId="548C02C4" w14:textId="77777777" w:rsidR="006415D1" w:rsidRPr="006415D1" w:rsidRDefault="006415D1" w:rsidP="006415D1">
            <w:pPr>
              <w:widowControl/>
              <w:autoSpaceDE/>
              <w:autoSpaceDN/>
              <w:rPr>
                <w:rFonts w:ascii="Aptos Narrow" w:eastAsia="Times New Roman" w:hAnsi="Aptos Narrow" w:cs="Times New Roman"/>
                <w:b/>
                <w:bCs/>
                <w:color w:val="000000"/>
                <w:lang w:val="es-MX" w:eastAsia="es-MX"/>
              </w:rPr>
            </w:pPr>
            <w:r w:rsidRPr="006415D1">
              <w:rPr>
                <w:rFonts w:ascii="Aptos Narrow" w:eastAsia="Times New Roman" w:hAnsi="Aptos Narrow" w:cs="Times New Roman"/>
                <w:b/>
                <w:bCs/>
                <w:color w:val="000000"/>
                <w:lang w:val="es-MX" w:eastAsia="es-MX"/>
              </w:rPr>
              <w:t xml:space="preserve">Cena con </w:t>
            </w:r>
            <w:proofErr w:type="gramStart"/>
            <w:r w:rsidRPr="006415D1">
              <w:rPr>
                <w:rFonts w:ascii="Aptos Narrow" w:eastAsia="Times New Roman" w:hAnsi="Aptos Narrow" w:cs="Times New Roman"/>
                <w:b/>
                <w:bCs/>
                <w:color w:val="000000"/>
                <w:lang w:val="es-MX" w:eastAsia="es-MX"/>
              </w:rPr>
              <w:t>Show</w:t>
            </w:r>
            <w:proofErr w:type="gramEnd"/>
            <w:r w:rsidRPr="006415D1">
              <w:rPr>
                <w:rFonts w:ascii="Aptos Narrow" w:eastAsia="Times New Roman" w:hAnsi="Aptos Narrow" w:cs="Times New Roman"/>
                <w:b/>
                <w:bCs/>
                <w:color w:val="000000"/>
                <w:lang w:val="es-MX" w:eastAsia="es-MX"/>
              </w:rPr>
              <w:t xml:space="preserve"> en Restaurante Flotante “Nile Pharaoh” (Buffet)</w:t>
            </w:r>
          </w:p>
        </w:tc>
        <w:tc>
          <w:tcPr>
            <w:tcW w:w="2835" w:type="dxa"/>
            <w:tcBorders>
              <w:top w:val="nil"/>
              <w:left w:val="nil"/>
              <w:bottom w:val="single" w:sz="4" w:space="0" w:color="auto"/>
              <w:right w:val="single" w:sz="4" w:space="0" w:color="auto"/>
            </w:tcBorders>
            <w:noWrap/>
            <w:vAlign w:val="bottom"/>
            <w:hideMark/>
          </w:tcPr>
          <w:p w14:paraId="1A52F60B" w14:textId="77777777" w:rsidR="006415D1" w:rsidRPr="006415D1" w:rsidRDefault="006415D1" w:rsidP="006415D1">
            <w:pPr>
              <w:widowControl/>
              <w:autoSpaceDE/>
              <w:autoSpaceDN/>
              <w:rPr>
                <w:rFonts w:ascii="Aptos Narrow" w:eastAsia="Times New Roman" w:hAnsi="Aptos Narrow" w:cs="Times New Roman"/>
                <w:b/>
                <w:bCs/>
                <w:color w:val="000000"/>
                <w:lang w:val="es-MX" w:eastAsia="es-MX"/>
              </w:rPr>
            </w:pPr>
            <w:r w:rsidRPr="006415D1">
              <w:rPr>
                <w:rFonts w:ascii="Aptos Narrow" w:eastAsia="Times New Roman" w:hAnsi="Aptos Narrow" w:cs="Times New Roman"/>
                <w:b/>
                <w:bCs/>
                <w:color w:val="000000"/>
                <w:lang w:val="es-MX" w:eastAsia="es-MX"/>
              </w:rPr>
              <w:t xml:space="preserve">                                                100.00 </w:t>
            </w:r>
          </w:p>
        </w:tc>
      </w:tr>
      <w:tr w:rsidR="006415D1" w:rsidRPr="006415D1" w14:paraId="75DAAE4E" w14:textId="77777777" w:rsidTr="006F6BE4">
        <w:trPr>
          <w:trHeight w:val="292"/>
        </w:trPr>
        <w:tc>
          <w:tcPr>
            <w:tcW w:w="6091" w:type="dxa"/>
            <w:tcBorders>
              <w:top w:val="nil"/>
              <w:left w:val="single" w:sz="4" w:space="0" w:color="auto"/>
              <w:bottom w:val="single" w:sz="4" w:space="0" w:color="auto"/>
              <w:right w:val="single" w:sz="4" w:space="0" w:color="auto"/>
            </w:tcBorders>
            <w:noWrap/>
            <w:vAlign w:val="bottom"/>
            <w:hideMark/>
          </w:tcPr>
          <w:p w14:paraId="059A0B24" w14:textId="77777777" w:rsidR="006415D1" w:rsidRPr="006415D1" w:rsidRDefault="006415D1" w:rsidP="006415D1">
            <w:pPr>
              <w:widowControl/>
              <w:autoSpaceDE/>
              <w:autoSpaceDN/>
              <w:rPr>
                <w:rFonts w:ascii="Aptos Narrow" w:eastAsia="Times New Roman" w:hAnsi="Aptos Narrow" w:cs="Times New Roman"/>
                <w:b/>
                <w:bCs/>
                <w:color w:val="000000"/>
                <w:lang w:val="es-MX" w:eastAsia="es-MX"/>
              </w:rPr>
            </w:pPr>
            <w:r w:rsidRPr="006415D1">
              <w:rPr>
                <w:rFonts w:ascii="Aptos Narrow" w:eastAsia="Times New Roman" w:hAnsi="Aptos Narrow" w:cs="Times New Roman"/>
                <w:b/>
                <w:bCs/>
                <w:color w:val="000000"/>
                <w:lang w:val="es-MX" w:eastAsia="es-MX"/>
              </w:rPr>
              <w:t xml:space="preserve">Cena con </w:t>
            </w:r>
            <w:proofErr w:type="gramStart"/>
            <w:r w:rsidRPr="006415D1">
              <w:rPr>
                <w:rFonts w:ascii="Aptos Narrow" w:eastAsia="Times New Roman" w:hAnsi="Aptos Narrow" w:cs="Times New Roman"/>
                <w:b/>
                <w:bCs/>
                <w:color w:val="000000"/>
                <w:lang w:val="es-MX" w:eastAsia="es-MX"/>
              </w:rPr>
              <w:t>Show</w:t>
            </w:r>
            <w:proofErr w:type="gramEnd"/>
            <w:r w:rsidRPr="006415D1">
              <w:rPr>
                <w:rFonts w:ascii="Aptos Narrow" w:eastAsia="Times New Roman" w:hAnsi="Aptos Narrow" w:cs="Times New Roman"/>
                <w:b/>
                <w:bCs/>
                <w:color w:val="000000"/>
                <w:lang w:val="es-MX" w:eastAsia="es-MX"/>
              </w:rPr>
              <w:t xml:space="preserve"> en Restaurante Flotante “Nile </w:t>
            </w:r>
            <w:proofErr w:type="spellStart"/>
            <w:r w:rsidRPr="006415D1">
              <w:rPr>
                <w:rFonts w:ascii="Aptos Narrow" w:eastAsia="Times New Roman" w:hAnsi="Aptos Narrow" w:cs="Times New Roman"/>
                <w:b/>
                <w:bCs/>
                <w:color w:val="000000"/>
                <w:lang w:val="es-MX" w:eastAsia="es-MX"/>
              </w:rPr>
              <w:t>Crystal</w:t>
            </w:r>
            <w:proofErr w:type="spellEnd"/>
            <w:r w:rsidRPr="006415D1">
              <w:rPr>
                <w:rFonts w:ascii="Aptos Narrow" w:eastAsia="Times New Roman" w:hAnsi="Aptos Narrow" w:cs="Times New Roman"/>
                <w:b/>
                <w:bCs/>
                <w:color w:val="000000"/>
                <w:lang w:val="es-MX" w:eastAsia="es-MX"/>
              </w:rPr>
              <w:t xml:space="preserve"> VIP (Buffet)</w:t>
            </w:r>
          </w:p>
        </w:tc>
        <w:tc>
          <w:tcPr>
            <w:tcW w:w="2835" w:type="dxa"/>
            <w:tcBorders>
              <w:top w:val="nil"/>
              <w:left w:val="nil"/>
              <w:bottom w:val="single" w:sz="4" w:space="0" w:color="auto"/>
              <w:right w:val="single" w:sz="4" w:space="0" w:color="auto"/>
            </w:tcBorders>
            <w:noWrap/>
            <w:vAlign w:val="bottom"/>
            <w:hideMark/>
          </w:tcPr>
          <w:p w14:paraId="01AA1B01" w14:textId="77777777" w:rsidR="006415D1" w:rsidRPr="006415D1" w:rsidRDefault="006415D1" w:rsidP="006415D1">
            <w:pPr>
              <w:widowControl/>
              <w:autoSpaceDE/>
              <w:autoSpaceDN/>
              <w:rPr>
                <w:rFonts w:ascii="Aptos Narrow" w:eastAsia="Times New Roman" w:hAnsi="Aptos Narrow" w:cs="Times New Roman"/>
                <w:b/>
                <w:bCs/>
                <w:color w:val="000000"/>
                <w:lang w:val="es-MX" w:eastAsia="es-MX"/>
              </w:rPr>
            </w:pPr>
            <w:r w:rsidRPr="006415D1">
              <w:rPr>
                <w:rFonts w:ascii="Aptos Narrow" w:eastAsia="Times New Roman" w:hAnsi="Aptos Narrow" w:cs="Times New Roman"/>
                <w:b/>
                <w:bCs/>
                <w:color w:val="000000"/>
                <w:lang w:val="es-MX" w:eastAsia="es-MX"/>
              </w:rPr>
              <w:t xml:space="preserve">                                                107.00 </w:t>
            </w:r>
          </w:p>
        </w:tc>
      </w:tr>
    </w:tbl>
    <w:p w14:paraId="2E4E5537" w14:textId="540DEE75" w:rsidR="00EA71C3" w:rsidRPr="00147105" w:rsidRDefault="00EA71C3" w:rsidP="001C6BB7">
      <w:pPr>
        <w:pStyle w:val="Sinespaciado"/>
        <w:rPr>
          <w:rFonts w:asciiTheme="minorHAnsi" w:hAnsiTheme="minorHAnsi"/>
          <w:b/>
          <w:bCs/>
          <w:sz w:val="24"/>
          <w:szCs w:val="24"/>
        </w:rPr>
      </w:pPr>
    </w:p>
    <w:p w14:paraId="09119BDD" w14:textId="77777777" w:rsidR="006E3846" w:rsidRPr="00147105" w:rsidRDefault="006E3846" w:rsidP="006E3846">
      <w:pPr>
        <w:pStyle w:val="Sinespaciado"/>
        <w:jc w:val="both"/>
        <w:rPr>
          <w:rFonts w:asciiTheme="minorHAnsi" w:hAnsiTheme="minorHAnsi"/>
          <w:b/>
          <w:bCs/>
          <w:sz w:val="24"/>
          <w:szCs w:val="24"/>
        </w:rPr>
      </w:pPr>
      <w:r w:rsidRPr="00147105">
        <w:rPr>
          <w:rFonts w:asciiTheme="minorHAnsi" w:hAnsiTheme="minorHAnsi"/>
          <w:b/>
          <w:bCs/>
          <w:sz w:val="24"/>
          <w:szCs w:val="24"/>
        </w:rPr>
        <w:t>NOTAS</w:t>
      </w:r>
    </w:p>
    <w:p w14:paraId="039525C9" w14:textId="21A660DE" w:rsidR="006E3846" w:rsidRPr="00147105" w:rsidRDefault="006E3846" w:rsidP="006E3846">
      <w:pPr>
        <w:pStyle w:val="Sinespaciado"/>
        <w:jc w:val="both"/>
        <w:rPr>
          <w:rFonts w:asciiTheme="minorHAnsi" w:hAnsiTheme="minorHAnsi"/>
          <w:sz w:val="24"/>
          <w:szCs w:val="24"/>
        </w:rPr>
      </w:pPr>
      <w:r w:rsidRPr="00147105">
        <w:rPr>
          <w:rFonts w:asciiTheme="minorHAnsi" w:hAnsiTheme="minorHAnsi"/>
          <w:sz w:val="24"/>
          <w:szCs w:val="24"/>
        </w:rPr>
        <w:t>• En los meses de mayo, junio, Julio, agosto y septiembre se operará en Esmirna.</w:t>
      </w:r>
    </w:p>
    <w:p w14:paraId="5C05F3A7" w14:textId="51E74686" w:rsidR="006E3846" w:rsidRPr="00147105" w:rsidRDefault="006E3846" w:rsidP="006E3846">
      <w:pPr>
        <w:pStyle w:val="Sinespaciado"/>
        <w:jc w:val="both"/>
        <w:rPr>
          <w:rFonts w:asciiTheme="minorHAnsi" w:hAnsiTheme="minorHAnsi"/>
          <w:sz w:val="24"/>
          <w:szCs w:val="24"/>
        </w:rPr>
      </w:pPr>
      <w:r w:rsidRPr="00147105">
        <w:rPr>
          <w:rFonts w:asciiTheme="minorHAnsi" w:hAnsiTheme="minorHAnsi"/>
          <w:sz w:val="24"/>
          <w:szCs w:val="24"/>
        </w:rPr>
        <w:t>• Según la disponibilidad de reserva la agencia tiene derecho a cambiar el hotel al mismo estándar.</w:t>
      </w:r>
    </w:p>
    <w:p w14:paraId="75CA8683" w14:textId="09DAB404" w:rsidR="003044D3" w:rsidRPr="00147105" w:rsidRDefault="006E3846" w:rsidP="006E3846">
      <w:pPr>
        <w:pStyle w:val="Sinespaciado"/>
        <w:jc w:val="both"/>
        <w:rPr>
          <w:rFonts w:asciiTheme="minorHAnsi" w:hAnsiTheme="minorHAnsi"/>
          <w:sz w:val="24"/>
          <w:szCs w:val="24"/>
        </w:rPr>
      </w:pPr>
      <w:r w:rsidRPr="00147105">
        <w:rPr>
          <w:rFonts w:asciiTheme="minorHAnsi" w:hAnsiTheme="minorHAnsi"/>
          <w:sz w:val="24"/>
          <w:szCs w:val="24"/>
        </w:rPr>
        <w:t>• Tener en cuenta que las visitas en Estambul pueden variar de acuerdo con el día de llegada.</w:t>
      </w:r>
    </w:p>
    <w:sectPr w:rsidR="003044D3" w:rsidRPr="00147105">
      <w:head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84F387" w14:textId="77777777" w:rsidR="00AE1356" w:rsidRDefault="00AE1356" w:rsidP="005909FE">
      <w:r>
        <w:separator/>
      </w:r>
    </w:p>
  </w:endnote>
  <w:endnote w:type="continuationSeparator" w:id="0">
    <w:p w14:paraId="3FE8E859" w14:textId="77777777" w:rsidR="00AE1356" w:rsidRDefault="00AE1356" w:rsidP="005909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Display">
    <w:charset w:val="00"/>
    <w:family w:val="swiss"/>
    <w:pitch w:val="variable"/>
    <w:sig w:usb0="20000287" w:usb1="00000003" w:usb2="00000000" w:usb3="00000000" w:csb0="0000019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ptos Narrow">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287403" w14:textId="77777777" w:rsidR="00AE1356" w:rsidRDefault="00AE1356" w:rsidP="005909FE">
      <w:r>
        <w:separator/>
      </w:r>
    </w:p>
  </w:footnote>
  <w:footnote w:type="continuationSeparator" w:id="0">
    <w:p w14:paraId="43E945E3" w14:textId="77777777" w:rsidR="00AE1356" w:rsidRDefault="00AE1356" w:rsidP="005909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ADB826" w14:textId="6F49340D" w:rsidR="005909FE" w:rsidRDefault="005909FE">
    <w:pPr>
      <w:pStyle w:val="Encabezado"/>
    </w:pPr>
    <w:r w:rsidRPr="007B58BE">
      <w:rPr>
        <w:noProof/>
      </w:rPr>
      <w:drawing>
        <wp:anchor distT="0" distB="0" distL="0" distR="0" simplePos="0" relativeHeight="251661312" behindDoc="0" locked="0" layoutInCell="1" allowOverlap="1" wp14:anchorId="665ECA7D" wp14:editId="31563639">
          <wp:simplePos x="0" y="0"/>
          <wp:positionH relativeFrom="margin">
            <wp:align>right</wp:align>
          </wp:positionH>
          <wp:positionV relativeFrom="paragraph">
            <wp:posOffset>-210185</wp:posOffset>
          </wp:positionV>
          <wp:extent cx="1485900" cy="704850"/>
          <wp:effectExtent l="0" t="0" r="0" b="0"/>
          <wp:wrapNone/>
          <wp:docPr id="2057716179"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485900" cy="70485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9264" behindDoc="1" locked="0" layoutInCell="1" allowOverlap="1" wp14:anchorId="72523361" wp14:editId="0831A168">
          <wp:simplePos x="0" y="0"/>
          <wp:positionH relativeFrom="margin">
            <wp:align>left</wp:align>
          </wp:positionH>
          <wp:positionV relativeFrom="paragraph">
            <wp:posOffset>-143510</wp:posOffset>
          </wp:positionV>
          <wp:extent cx="1567815" cy="590550"/>
          <wp:effectExtent l="0" t="0" r="0" b="0"/>
          <wp:wrapTight wrapText="bothSides">
            <wp:wrapPolygon edited="0">
              <wp:start x="0" y="0"/>
              <wp:lineTo x="0" y="20903"/>
              <wp:lineTo x="21259" y="20903"/>
              <wp:lineTo x="21259" y="0"/>
              <wp:lineTo x="0" y="0"/>
            </wp:wrapPolygon>
          </wp:wrapTight>
          <wp:docPr id="177936883" name="Imagen 1779368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 cstate="print">
                    <a:extLst>
                      <a:ext uri="{28A0092B-C50C-407E-A947-70E740481C1C}">
                        <a14:useLocalDpi xmlns:a14="http://schemas.microsoft.com/office/drawing/2010/main" val="0"/>
                      </a:ext>
                    </a:extLst>
                  </a:blip>
                  <a:srcRect l="12300" t="35294" r="11765" b="36096"/>
                  <a:stretch/>
                </pic:blipFill>
                <pic:spPr bwMode="auto">
                  <a:xfrm>
                    <a:off x="0" y="0"/>
                    <a:ext cx="1567815" cy="5905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175844"/>
    <w:multiLevelType w:val="hybridMultilevel"/>
    <w:tmpl w:val="FFF6272C"/>
    <w:lvl w:ilvl="0" w:tplc="080A0001">
      <w:start w:val="1"/>
      <w:numFmt w:val="bullet"/>
      <w:lvlText w:val=""/>
      <w:lvlJc w:val="left"/>
      <w:pPr>
        <w:ind w:left="720" w:hanging="360"/>
      </w:pPr>
      <w:rPr>
        <w:rFonts w:ascii="Symbol" w:hAnsi="Symbol" w:hint="default"/>
      </w:rPr>
    </w:lvl>
    <w:lvl w:ilvl="1" w:tplc="2DE650D0">
      <w:start w:val="50"/>
      <w:numFmt w:val="bullet"/>
      <w:lvlText w:val="•"/>
      <w:lvlJc w:val="left"/>
      <w:pPr>
        <w:ind w:left="1440" w:hanging="360"/>
      </w:pPr>
      <w:rPr>
        <w:rFonts w:ascii="Aptos" w:eastAsia="Trebuchet MS" w:hAnsi="Aptos" w:cs="Trebuchet M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FB51E19"/>
    <w:multiLevelType w:val="hybridMultilevel"/>
    <w:tmpl w:val="AB240E3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89B05BA"/>
    <w:multiLevelType w:val="hybridMultilevel"/>
    <w:tmpl w:val="B07290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DBE0816"/>
    <w:multiLevelType w:val="hybridMultilevel"/>
    <w:tmpl w:val="DC10EE6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33FC1353"/>
    <w:multiLevelType w:val="hybridMultilevel"/>
    <w:tmpl w:val="1F3ED0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53D3192"/>
    <w:multiLevelType w:val="hybridMultilevel"/>
    <w:tmpl w:val="93E2C706"/>
    <w:lvl w:ilvl="0" w:tplc="BA608C94">
      <w:start w:val="4"/>
      <w:numFmt w:val="bullet"/>
      <w:lvlText w:val="•"/>
      <w:lvlJc w:val="left"/>
      <w:pPr>
        <w:ind w:left="720" w:hanging="360"/>
      </w:pPr>
      <w:rPr>
        <w:rFonts w:ascii="Aptos" w:eastAsia="Trebuchet MS" w:hAnsi="Aptos" w:cs="Trebuchet M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92A3E0E"/>
    <w:multiLevelType w:val="hybridMultilevel"/>
    <w:tmpl w:val="D2048FE2"/>
    <w:lvl w:ilvl="0" w:tplc="8EDE7FAE">
      <w:start w:val="4"/>
      <w:numFmt w:val="bullet"/>
      <w:lvlText w:val="•"/>
      <w:lvlJc w:val="left"/>
      <w:pPr>
        <w:ind w:left="720" w:hanging="360"/>
      </w:pPr>
      <w:rPr>
        <w:rFonts w:ascii="Aptos" w:eastAsia="Trebuchet MS" w:hAnsi="Aptos" w:cs="Trebuchet M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9A36965"/>
    <w:multiLevelType w:val="hybridMultilevel"/>
    <w:tmpl w:val="571E6A2A"/>
    <w:lvl w:ilvl="0" w:tplc="080A0001">
      <w:start w:val="1"/>
      <w:numFmt w:val="bullet"/>
      <w:lvlText w:val=""/>
      <w:lvlJc w:val="left"/>
      <w:pPr>
        <w:ind w:left="720" w:hanging="360"/>
      </w:pPr>
      <w:rPr>
        <w:rFonts w:ascii="Symbol" w:hAnsi="Symbol" w:hint="default"/>
      </w:rPr>
    </w:lvl>
    <w:lvl w:ilvl="1" w:tplc="6B88C5FC">
      <w:start w:val="50"/>
      <w:numFmt w:val="bullet"/>
      <w:lvlText w:val="•"/>
      <w:lvlJc w:val="left"/>
      <w:pPr>
        <w:ind w:left="1440" w:hanging="360"/>
      </w:pPr>
      <w:rPr>
        <w:rFonts w:ascii="Aptos" w:eastAsia="Trebuchet MS" w:hAnsi="Aptos" w:cs="Trebuchet M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3ABD1D34"/>
    <w:multiLevelType w:val="hybridMultilevel"/>
    <w:tmpl w:val="1EA02AB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44CF06A1"/>
    <w:multiLevelType w:val="hybridMultilevel"/>
    <w:tmpl w:val="F7703C46"/>
    <w:lvl w:ilvl="0" w:tplc="D2CEE836">
      <w:numFmt w:val="bullet"/>
      <w:lvlText w:val="•"/>
      <w:lvlJc w:val="left"/>
      <w:pPr>
        <w:ind w:left="720" w:hanging="360"/>
      </w:pPr>
      <w:rPr>
        <w:rFonts w:ascii="Aptos" w:eastAsia="Trebuchet MS" w:hAnsi="Aptos" w:cs="Trebuchet M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45F209CB"/>
    <w:multiLevelType w:val="hybridMultilevel"/>
    <w:tmpl w:val="B8A04892"/>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E6347F9"/>
    <w:multiLevelType w:val="hybridMultilevel"/>
    <w:tmpl w:val="EC589CE6"/>
    <w:lvl w:ilvl="0" w:tplc="6EFC1A50">
      <w:numFmt w:val="bullet"/>
      <w:lvlText w:val="•"/>
      <w:lvlJc w:val="left"/>
      <w:pPr>
        <w:ind w:left="720" w:hanging="360"/>
      </w:pPr>
      <w:rPr>
        <w:rFonts w:ascii="Aptos" w:eastAsia="Trebuchet MS" w:hAnsi="Aptos" w:cs="Trebuchet M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6C9310AE"/>
    <w:multiLevelType w:val="hybridMultilevel"/>
    <w:tmpl w:val="10ACF7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72D64FB0"/>
    <w:multiLevelType w:val="hybridMultilevel"/>
    <w:tmpl w:val="BB3ED70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75D00003"/>
    <w:multiLevelType w:val="hybridMultilevel"/>
    <w:tmpl w:val="0AF83AD8"/>
    <w:lvl w:ilvl="0" w:tplc="B0C4D392">
      <w:start w:val="4"/>
      <w:numFmt w:val="bullet"/>
      <w:lvlText w:val="•"/>
      <w:lvlJc w:val="left"/>
      <w:pPr>
        <w:ind w:left="720" w:hanging="360"/>
      </w:pPr>
      <w:rPr>
        <w:rFonts w:ascii="Aptos" w:eastAsia="Trebuchet MS" w:hAnsi="Aptos" w:cs="Trebuchet M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504972886">
    <w:abstractNumId w:val="13"/>
  </w:num>
  <w:num w:numId="2" w16cid:durableId="1231624222">
    <w:abstractNumId w:val="9"/>
  </w:num>
  <w:num w:numId="3" w16cid:durableId="1044990493">
    <w:abstractNumId w:val="0"/>
  </w:num>
  <w:num w:numId="4" w16cid:durableId="1765416599">
    <w:abstractNumId w:val="11"/>
  </w:num>
  <w:num w:numId="5" w16cid:durableId="1000304774">
    <w:abstractNumId w:val="1"/>
  </w:num>
  <w:num w:numId="6" w16cid:durableId="1444886772">
    <w:abstractNumId w:val="3"/>
  </w:num>
  <w:num w:numId="7" w16cid:durableId="1672679859">
    <w:abstractNumId w:val="8"/>
  </w:num>
  <w:num w:numId="8" w16cid:durableId="894045612">
    <w:abstractNumId w:val="7"/>
  </w:num>
  <w:num w:numId="9" w16cid:durableId="1711495995">
    <w:abstractNumId w:val="2"/>
  </w:num>
  <w:num w:numId="10" w16cid:durableId="283273798">
    <w:abstractNumId w:val="5"/>
  </w:num>
  <w:num w:numId="11" w16cid:durableId="134371869">
    <w:abstractNumId w:val="10"/>
  </w:num>
  <w:num w:numId="12" w16cid:durableId="267009803">
    <w:abstractNumId w:val="6"/>
  </w:num>
  <w:num w:numId="13" w16cid:durableId="1235313409">
    <w:abstractNumId w:val="12"/>
  </w:num>
  <w:num w:numId="14" w16cid:durableId="600722569">
    <w:abstractNumId w:val="14"/>
  </w:num>
  <w:num w:numId="15" w16cid:durableId="102085788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14F0"/>
    <w:rsid w:val="00013850"/>
    <w:rsid w:val="00024736"/>
    <w:rsid w:val="0006385D"/>
    <w:rsid w:val="000B43CD"/>
    <w:rsid w:val="000C4BD1"/>
    <w:rsid w:val="000C4E73"/>
    <w:rsid w:val="000F2BD7"/>
    <w:rsid w:val="00147105"/>
    <w:rsid w:val="00150578"/>
    <w:rsid w:val="001820DA"/>
    <w:rsid w:val="001823CB"/>
    <w:rsid w:val="00193168"/>
    <w:rsid w:val="001C6BB7"/>
    <w:rsid w:val="00223EC9"/>
    <w:rsid w:val="00246273"/>
    <w:rsid w:val="00264BDA"/>
    <w:rsid w:val="002A7F1D"/>
    <w:rsid w:val="00304440"/>
    <w:rsid w:val="003044D3"/>
    <w:rsid w:val="00387E4E"/>
    <w:rsid w:val="00391539"/>
    <w:rsid w:val="003A733B"/>
    <w:rsid w:val="003D3BC7"/>
    <w:rsid w:val="00425754"/>
    <w:rsid w:val="004844DE"/>
    <w:rsid w:val="00496E62"/>
    <w:rsid w:val="004E2312"/>
    <w:rsid w:val="00526105"/>
    <w:rsid w:val="00541DB6"/>
    <w:rsid w:val="00570353"/>
    <w:rsid w:val="005838E1"/>
    <w:rsid w:val="00587142"/>
    <w:rsid w:val="005909FE"/>
    <w:rsid w:val="005E76DD"/>
    <w:rsid w:val="00614680"/>
    <w:rsid w:val="00620A25"/>
    <w:rsid w:val="006415D1"/>
    <w:rsid w:val="0066494C"/>
    <w:rsid w:val="006832EB"/>
    <w:rsid w:val="006C6D06"/>
    <w:rsid w:val="006E174E"/>
    <w:rsid w:val="006E3846"/>
    <w:rsid w:val="006F6BE4"/>
    <w:rsid w:val="007027C7"/>
    <w:rsid w:val="00737B4B"/>
    <w:rsid w:val="00744FF1"/>
    <w:rsid w:val="0077429A"/>
    <w:rsid w:val="0079739F"/>
    <w:rsid w:val="007B0B0E"/>
    <w:rsid w:val="007F29CC"/>
    <w:rsid w:val="00814FE8"/>
    <w:rsid w:val="00845814"/>
    <w:rsid w:val="00851529"/>
    <w:rsid w:val="008E2C42"/>
    <w:rsid w:val="0096222F"/>
    <w:rsid w:val="00992B68"/>
    <w:rsid w:val="009D6BF9"/>
    <w:rsid w:val="009E23F8"/>
    <w:rsid w:val="00A32AD4"/>
    <w:rsid w:val="00A418FA"/>
    <w:rsid w:val="00A46FDB"/>
    <w:rsid w:val="00A9118D"/>
    <w:rsid w:val="00A935D6"/>
    <w:rsid w:val="00AB2B83"/>
    <w:rsid w:val="00AE1356"/>
    <w:rsid w:val="00B25CDD"/>
    <w:rsid w:val="00B31049"/>
    <w:rsid w:val="00B506ED"/>
    <w:rsid w:val="00B54BAF"/>
    <w:rsid w:val="00B65944"/>
    <w:rsid w:val="00BB7ADE"/>
    <w:rsid w:val="00BC14F0"/>
    <w:rsid w:val="00BC79A8"/>
    <w:rsid w:val="00C00A0B"/>
    <w:rsid w:val="00C42CC0"/>
    <w:rsid w:val="00C62924"/>
    <w:rsid w:val="00C80231"/>
    <w:rsid w:val="00C83366"/>
    <w:rsid w:val="00C90710"/>
    <w:rsid w:val="00D86664"/>
    <w:rsid w:val="00E573F1"/>
    <w:rsid w:val="00E60B7C"/>
    <w:rsid w:val="00E76CC1"/>
    <w:rsid w:val="00E805DB"/>
    <w:rsid w:val="00EA64C7"/>
    <w:rsid w:val="00EA71C3"/>
    <w:rsid w:val="00EB244F"/>
    <w:rsid w:val="00ED00C3"/>
    <w:rsid w:val="00EF2B14"/>
    <w:rsid w:val="00F06866"/>
    <w:rsid w:val="00F45326"/>
    <w:rsid w:val="00FB7585"/>
    <w:rsid w:val="00FC0E1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E7DEA"/>
  <w15:chartTrackingRefBased/>
  <w15:docId w15:val="{A557AE91-D6A1-4689-8BA8-9C70DD5C90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14F0"/>
    <w:pPr>
      <w:widowControl w:val="0"/>
      <w:autoSpaceDE w:val="0"/>
      <w:autoSpaceDN w:val="0"/>
      <w:spacing w:after="0" w:line="240" w:lineRule="auto"/>
    </w:pPr>
    <w:rPr>
      <w:rFonts w:ascii="Trebuchet MS" w:eastAsia="Trebuchet MS" w:hAnsi="Trebuchet MS" w:cs="Trebuchet MS"/>
      <w:kern w:val="0"/>
      <w:sz w:val="22"/>
      <w:szCs w:val="22"/>
      <w:lang w:val="es-ES"/>
      <w14:ligatures w14:val="none"/>
    </w:rPr>
  </w:style>
  <w:style w:type="paragraph" w:styleId="Ttulo1">
    <w:name w:val="heading 1"/>
    <w:basedOn w:val="Normal"/>
    <w:next w:val="Normal"/>
    <w:link w:val="Ttulo1Car"/>
    <w:uiPriority w:val="9"/>
    <w:qFormat/>
    <w:rsid w:val="00BC14F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BC14F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BC14F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BC14F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BC14F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BC14F0"/>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C14F0"/>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C14F0"/>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C14F0"/>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C14F0"/>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BC14F0"/>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BC14F0"/>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BC14F0"/>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BC14F0"/>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BC14F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BC14F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BC14F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BC14F0"/>
    <w:rPr>
      <w:rFonts w:eastAsiaTheme="majorEastAsia" w:cstheme="majorBidi"/>
      <w:color w:val="272727" w:themeColor="text1" w:themeTint="D8"/>
    </w:rPr>
  </w:style>
  <w:style w:type="paragraph" w:styleId="Ttulo">
    <w:name w:val="Title"/>
    <w:basedOn w:val="Normal"/>
    <w:next w:val="Normal"/>
    <w:link w:val="TtuloCar"/>
    <w:uiPriority w:val="10"/>
    <w:qFormat/>
    <w:rsid w:val="00BC14F0"/>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C14F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BC14F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C14F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BC14F0"/>
    <w:pPr>
      <w:spacing w:before="160"/>
      <w:jc w:val="center"/>
    </w:pPr>
    <w:rPr>
      <w:i/>
      <w:iCs/>
      <w:color w:val="404040" w:themeColor="text1" w:themeTint="BF"/>
    </w:rPr>
  </w:style>
  <w:style w:type="character" w:customStyle="1" w:styleId="CitaCar">
    <w:name w:val="Cita Car"/>
    <w:basedOn w:val="Fuentedeprrafopredeter"/>
    <w:link w:val="Cita"/>
    <w:uiPriority w:val="29"/>
    <w:rsid w:val="00BC14F0"/>
    <w:rPr>
      <w:i/>
      <w:iCs/>
      <w:color w:val="404040" w:themeColor="text1" w:themeTint="BF"/>
    </w:rPr>
  </w:style>
  <w:style w:type="paragraph" w:styleId="Prrafodelista">
    <w:name w:val="List Paragraph"/>
    <w:basedOn w:val="Normal"/>
    <w:uiPriority w:val="34"/>
    <w:qFormat/>
    <w:rsid w:val="00BC14F0"/>
    <w:pPr>
      <w:ind w:left="720"/>
      <w:contextualSpacing/>
    </w:pPr>
  </w:style>
  <w:style w:type="character" w:styleId="nfasisintenso">
    <w:name w:val="Intense Emphasis"/>
    <w:basedOn w:val="Fuentedeprrafopredeter"/>
    <w:uiPriority w:val="21"/>
    <w:qFormat/>
    <w:rsid w:val="00BC14F0"/>
    <w:rPr>
      <w:i/>
      <w:iCs/>
      <w:color w:val="0F4761" w:themeColor="accent1" w:themeShade="BF"/>
    </w:rPr>
  </w:style>
  <w:style w:type="paragraph" w:styleId="Citadestacada">
    <w:name w:val="Intense Quote"/>
    <w:basedOn w:val="Normal"/>
    <w:next w:val="Normal"/>
    <w:link w:val="CitadestacadaCar"/>
    <w:uiPriority w:val="30"/>
    <w:qFormat/>
    <w:rsid w:val="00BC14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BC14F0"/>
    <w:rPr>
      <w:i/>
      <w:iCs/>
      <w:color w:val="0F4761" w:themeColor="accent1" w:themeShade="BF"/>
    </w:rPr>
  </w:style>
  <w:style w:type="character" w:styleId="Referenciaintensa">
    <w:name w:val="Intense Reference"/>
    <w:basedOn w:val="Fuentedeprrafopredeter"/>
    <w:uiPriority w:val="32"/>
    <w:qFormat/>
    <w:rsid w:val="00BC14F0"/>
    <w:rPr>
      <w:b/>
      <w:bCs/>
      <w:smallCaps/>
      <w:color w:val="0F4761" w:themeColor="accent1" w:themeShade="BF"/>
      <w:spacing w:val="5"/>
    </w:rPr>
  </w:style>
  <w:style w:type="paragraph" w:styleId="Textoindependiente">
    <w:name w:val="Body Text"/>
    <w:basedOn w:val="Normal"/>
    <w:link w:val="TextoindependienteCar"/>
    <w:uiPriority w:val="1"/>
    <w:qFormat/>
    <w:rsid w:val="00BC14F0"/>
    <w:pPr>
      <w:spacing w:before="51"/>
      <w:ind w:left="198"/>
    </w:pPr>
    <w:rPr>
      <w:sz w:val="24"/>
      <w:szCs w:val="24"/>
    </w:rPr>
  </w:style>
  <w:style w:type="character" w:customStyle="1" w:styleId="TextoindependienteCar">
    <w:name w:val="Texto independiente Car"/>
    <w:basedOn w:val="Fuentedeprrafopredeter"/>
    <w:link w:val="Textoindependiente"/>
    <w:uiPriority w:val="1"/>
    <w:rsid w:val="00BC14F0"/>
    <w:rPr>
      <w:rFonts w:ascii="Trebuchet MS" w:eastAsia="Trebuchet MS" w:hAnsi="Trebuchet MS" w:cs="Trebuchet MS"/>
      <w:kern w:val="0"/>
      <w:lang w:val="es-ES"/>
      <w14:ligatures w14:val="none"/>
    </w:rPr>
  </w:style>
  <w:style w:type="paragraph" w:styleId="NormalWeb">
    <w:name w:val="Normal (Web)"/>
    <w:basedOn w:val="Normal"/>
    <w:uiPriority w:val="99"/>
    <w:unhideWhenUsed/>
    <w:rsid w:val="006832EB"/>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character" w:styleId="Fuerte">
    <w:name w:val="Strong"/>
    <w:basedOn w:val="Fuentedeprrafopredeter"/>
    <w:uiPriority w:val="22"/>
    <w:qFormat/>
    <w:rsid w:val="006832EB"/>
    <w:rPr>
      <w:b/>
      <w:bCs/>
    </w:rPr>
  </w:style>
  <w:style w:type="paragraph" w:styleId="Sinespaciado">
    <w:name w:val="No Spacing"/>
    <w:uiPriority w:val="1"/>
    <w:qFormat/>
    <w:rsid w:val="006832EB"/>
    <w:pPr>
      <w:widowControl w:val="0"/>
      <w:autoSpaceDE w:val="0"/>
      <w:autoSpaceDN w:val="0"/>
      <w:spacing w:after="0" w:line="240" w:lineRule="auto"/>
    </w:pPr>
    <w:rPr>
      <w:rFonts w:ascii="Trebuchet MS" w:eastAsia="Trebuchet MS" w:hAnsi="Trebuchet MS" w:cs="Trebuchet MS"/>
      <w:kern w:val="0"/>
      <w:sz w:val="22"/>
      <w:szCs w:val="22"/>
      <w:lang w:val="es-ES"/>
      <w14:ligatures w14:val="none"/>
    </w:rPr>
  </w:style>
  <w:style w:type="paragraph" w:styleId="Encabezado">
    <w:name w:val="header"/>
    <w:basedOn w:val="Normal"/>
    <w:link w:val="EncabezadoCar"/>
    <w:uiPriority w:val="99"/>
    <w:unhideWhenUsed/>
    <w:rsid w:val="005909FE"/>
    <w:pPr>
      <w:tabs>
        <w:tab w:val="center" w:pos="4419"/>
        <w:tab w:val="right" w:pos="8838"/>
      </w:tabs>
    </w:pPr>
  </w:style>
  <w:style w:type="character" w:customStyle="1" w:styleId="EncabezadoCar">
    <w:name w:val="Encabezado Car"/>
    <w:basedOn w:val="Fuentedeprrafopredeter"/>
    <w:link w:val="Encabezado"/>
    <w:uiPriority w:val="99"/>
    <w:rsid w:val="005909FE"/>
    <w:rPr>
      <w:rFonts w:ascii="Trebuchet MS" w:eastAsia="Trebuchet MS" w:hAnsi="Trebuchet MS" w:cs="Trebuchet MS"/>
      <w:kern w:val="0"/>
      <w:sz w:val="22"/>
      <w:szCs w:val="22"/>
      <w:lang w:val="es-ES"/>
      <w14:ligatures w14:val="none"/>
    </w:rPr>
  </w:style>
  <w:style w:type="paragraph" w:styleId="Piedepgina">
    <w:name w:val="footer"/>
    <w:basedOn w:val="Normal"/>
    <w:link w:val="PiedepginaCar"/>
    <w:uiPriority w:val="99"/>
    <w:unhideWhenUsed/>
    <w:rsid w:val="005909FE"/>
    <w:pPr>
      <w:tabs>
        <w:tab w:val="center" w:pos="4419"/>
        <w:tab w:val="right" w:pos="8838"/>
      </w:tabs>
    </w:pPr>
  </w:style>
  <w:style w:type="character" w:customStyle="1" w:styleId="PiedepginaCar">
    <w:name w:val="Pie de página Car"/>
    <w:basedOn w:val="Fuentedeprrafopredeter"/>
    <w:link w:val="Piedepgina"/>
    <w:uiPriority w:val="99"/>
    <w:rsid w:val="005909FE"/>
    <w:rPr>
      <w:rFonts w:ascii="Trebuchet MS" w:eastAsia="Trebuchet MS" w:hAnsi="Trebuchet MS" w:cs="Trebuchet MS"/>
      <w:kern w:val="0"/>
      <w:sz w:val="22"/>
      <w:szCs w:val="22"/>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16</TotalTime>
  <Pages>8</Pages>
  <Words>2509</Words>
  <Characters>13805</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Josuè Zùniga</dc:creator>
  <cp:keywords/>
  <dc:description/>
  <cp:lastModifiedBy>Josuè Zùniga</cp:lastModifiedBy>
  <cp:revision>10</cp:revision>
  <dcterms:created xsi:type="dcterms:W3CDTF">2026-05-15T20:56:00Z</dcterms:created>
  <dcterms:modified xsi:type="dcterms:W3CDTF">2026-05-22T21:34:00Z</dcterms:modified>
</cp:coreProperties>
</file>